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F2DE7" w14:textId="77777777" w:rsidR="00C556B8" w:rsidRPr="005B6D27" w:rsidRDefault="007B3FA5" w:rsidP="007B3FA5">
      <w:pPr>
        <w:pStyle w:val="Corpotesto"/>
        <w:jc w:val="center"/>
        <w:rPr>
          <w:rFonts w:ascii="Times New Roman" w:hAnsi="Times New Roman"/>
          <w:b/>
          <w:sz w:val="24"/>
          <w:lang w:val="it-IT"/>
        </w:rPr>
      </w:pPr>
      <w:r w:rsidRPr="00AA306C">
        <w:rPr>
          <w:rFonts w:ascii="Times New Roman" w:hAnsi="Times New Roman"/>
          <w:b/>
          <w:sz w:val="24"/>
        </w:rPr>
        <w:t>Documentazione da allegare alla domanda di agevolazioni</w:t>
      </w:r>
      <w:r w:rsidR="005B6D27">
        <w:rPr>
          <w:rFonts w:ascii="Times New Roman" w:hAnsi="Times New Roman"/>
          <w:b/>
          <w:sz w:val="24"/>
          <w:lang w:val="it-IT"/>
        </w:rPr>
        <w:t xml:space="preserve"> a valere sulle risorse di cui al Decreto </w:t>
      </w:r>
      <w:r w:rsidR="00513160">
        <w:rPr>
          <w:rFonts w:ascii="Times New Roman" w:hAnsi="Times New Roman"/>
          <w:b/>
          <w:sz w:val="24"/>
          <w:lang w:val="it-IT"/>
        </w:rPr>
        <w:t>inter</w:t>
      </w:r>
      <w:r w:rsidR="005B6D27">
        <w:rPr>
          <w:rFonts w:ascii="Times New Roman" w:hAnsi="Times New Roman"/>
          <w:b/>
          <w:sz w:val="24"/>
          <w:lang w:val="it-IT"/>
        </w:rPr>
        <w:t xml:space="preserve">ministeriale </w:t>
      </w:r>
      <w:r w:rsidR="00513160">
        <w:rPr>
          <w:rFonts w:ascii="Times New Roman" w:hAnsi="Times New Roman"/>
          <w:b/>
          <w:sz w:val="24"/>
          <w:lang w:val="it-IT"/>
        </w:rPr>
        <w:t>6</w:t>
      </w:r>
      <w:r w:rsidR="00306C63">
        <w:rPr>
          <w:rFonts w:ascii="Times New Roman" w:hAnsi="Times New Roman"/>
          <w:b/>
          <w:sz w:val="24"/>
          <w:lang w:val="it-IT"/>
        </w:rPr>
        <w:t xml:space="preserve"> dicembre 2021</w:t>
      </w:r>
    </w:p>
    <w:p w14:paraId="5C30AA51" w14:textId="77777777" w:rsidR="007B3FA5" w:rsidRDefault="007B3FA5" w:rsidP="007B3FA5">
      <w:pPr>
        <w:pStyle w:val="Corpotesto"/>
        <w:jc w:val="center"/>
        <w:rPr>
          <w:rFonts w:ascii="Times New Roman" w:hAnsi="Times New Roman"/>
          <w:b/>
          <w:sz w:val="24"/>
          <w:lang w:val="it-IT"/>
        </w:rPr>
      </w:pPr>
    </w:p>
    <w:p w14:paraId="5202D67E" w14:textId="77777777" w:rsidR="003173A6" w:rsidRPr="003F5944" w:rsidRDefault="007B3FA5" w:rsidP="009F4543">
      <w:pPr>
        <w:suppressAutoHyphens w:val="0"/>
        <w:autoSpaceDE w:val="0"/>
        <w:autoSpaceDN w:val="0"/>
        <w:adjustRightInd w:val="0"/>
        <w:spacing w:after="240"/>
        <w:ind w:firstLine="284"/>
        <w:rPr>
          <w:rFonts w:ascii="Times New Roman" w:eastAsia="Calibri" w:hAnsi="Times New Roman"/>
          <w:sz w:val="24"/>
          <w:lang w:eastAsia="it-IT"/>
        </w:rPr>
      </w:pPr>
      <w:r w:rsidRPr="004357EA">
        <w:rPr>
          <w:rFonts w:ascii="Times New Roman" w:eastAsia="Calibri" w:hAnsi="Times New Roman"/>
          <w:sz w:val="24"/>
          <w:lang w:eastAsia="it-IT"/>
        </w:rPr>
        <w:t xml:space="preserve">Alla domanda di agevolazioni di cui all’articolo </w:t>
      </w:r>
      <w:r w:rsidR="00CD2018">
        <w:rPr>
          <w:rFonts w:ascii="Times New Roman" w:eastAsia="Calibri" w:hAnsi="Times New Roman"/>
          <w:sz w:val="24"/>
          <w:lang w:eastAsia="it-IT"/>
        </w:rPr>
        <w:t>7</w:t>
      </w:r>
      <w:r w:rsidRPr="004357EA">
        <w:rPr>
          <w:rFonts w:ascii="Times New Roman" w:eastAsia="Calibri" w:hAnsi="Times New Roman"/>
          <w:sz w:val="24"/>
          <w:lang w:eastAsia="it-IT"/>
        </w:rPr>
        <w:t xml:space="preserve"> del </w:t>
      </w:r>
      <w:r w:rsidRPr="006915E0">
        <w:rPr>
          <w:rFonts w:ascii="Times New Roman" w:eastAsia="Calibri" w:hAnsi="Times New Roman"/>
          <w:sz w:val="24"/>
          <w:lang w:eastAsia="it-IT"/>
        </w:rPr>
        <w:t>decreto direttoriale</w:t>
      </w:r>
      <w:r w:rsidR="00550068">
        <w:rPr>
          <w:rFonts w:ascii="Times New Roman" w:eastAsia="Calibri" w:hAnsi="Times New Roman"/>
          <w:sz w:val="24"/>
          <w:lang w:eastAsia="it-IT"/>
        </w:rPr>
        <w:t>,</w:t>
      </w:r>
      <w:r w:rsidR="006E284A">
        <w:rPr>
          <w:rFonts w:ascii="Times New Roman" w:eastAsia="Calibri" w:hAnsi="Times New Roman"/>
          <w:sz w:val="24"/>
          <w:lang w:eastAsia="it-IT"/>
        </w:rPr>
        <w:t xml:space="preserve"> </w:t>
      </w:r>
      <w:r w:rsidRPr="004357EA">
        <w:rPr>
          <w:rFonts w:ascii="Times New Roman" w:eastAsia="Calibri" w:hAnsi="Times New Roman"/>
          <w:sz w:val="24"/>
          <w:lang w:eastAsia="it-IT"/>
        </w:rPr>
        <w:t xml:space="preserve">deve essere </w:t>
      </w:r>
      <w:r w:rsidRPr="003F5944">
        <w:rPr>
          <w:rFonts w:ascii="Times New Roman" w:eastAsia="Calibri" w:hAnsi="Times New Roman"/>
          <w:sz w:val="24"/>
          <w:lang w:eastAsia="it-IT"/>
        </w:rPr>
        <w:t>allegata la seguente documentazione:</w:t>
      </w:r>
    </w:p>
    <w:p w14:paraId="51EB7D48" w14:textId="77777777" w:rsidR="007B3FA5" w:rsidRPr="003F5944" w:rsidRDefault="005B6D27" w:rsidP="004357EA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3F5944">
        <w:rPr>
          <w:rFonts w:ascii="Times New Roman" w:hAnsi="Times New Roman"/>
          <w:sz w:val="24"/>
          <w:lang w:eastAsia="it-IT"/>
        </w:rPr>
        <w:t>S</w:t>
      </w:r>
      <w:r w:rsidR="007B3FA5" w:rsidRPr="003F5944">
        <w:rPr>
          <w:rFonts w:ascii="Times New Roman" w:hAnsi="Times New Roman"/>
          <w:sz w:val="24"/>
          <w:lang w:eastAsia="it-IT"/>
        </w:rPr>
        <w:t>cheda</w:t>
      </w:r>
      <w:r>
        <w:rPr>
          <w:rFonts w:ascii="Times New Roman" w:hAnsi="Times New Roman"/>
          <w:sz w:val="24"/>
          <w:lang w:eastAsia="it-IT"/>
        </w:rPr>
        <w:t xml:space="preserve"> </w:t>
      </w:r>
      <w:r w:rsidR="008116A6">
        <w:rPr>
          <w:rFonts w:ascii="Times New Roman" w:hAnsi="Times New Roman"/>
          <w:sz w:val="24"/>
          <w:lang w:eastAsia="it-IT"/>
        </w:rPr>
        <w:t>tecnic</w:t>
      </w:r>
      <w:r w:rsidR="00A60DF8">
        <w:rPr>
          <w:rFonts w:ascii="Times New Roman" w:hAnsi="Times New Roman"/>
          <w:sz w:val="24"/>
          <w:lang w:eastAsia="it-IT"/>
        </w:rPr>
        <w:t>a</w:t>
      </w:r>
      <w:r w:rsidR="007B3FA5" w:rsidRPr="003F5944">
        <w:rPr>
          <w:rFonts w:ascii="Times New Roman" w:hAnsi="Times New Roman"/>
          <w:sz w:val="24"/>
          <w:lang w:eastAsia="it-IT"/>
        </w:rPr>
        <w:t>,</w:t>
      </w:r>
      <w:r w:rsidR="003E4B87" w:rsidRPr="003F5944">
        <w:rPr>
          <w:rFonts w:ascii="Times New Roman" w:hAnsi="Times New Roman"/>
          <w:sz w:val="24"/>
          <w:lang w:eastAsia="it-IT"/>
        </w:rPr>
        <w:t xml:space="preserve"> per ciascuno dei soggetti proponenti,</w:t>
      </w:r>
      <w:r w:rsidR="007B3FA5" w:rsidRPr="003F5944">
        <w:rPr>
          <w:rFonts w:ascii="Times New Roman" w:hAnsi="Times New Roman"/>
          <w:sz w:val="24"/>
          <w:lang w:eastAsia="it-IT"/>
        </w:rPr>
        <w:t xml:space="preserve"> </w:t>
      </w:r>
      <w:r w:rsidR="006115B2" w:rsidRPr="003F5944">
        <w:rPr>
          <w:rFonts w:ascii="Times New Roman" w:hAnsi="Times New Roman"/>
          <w:sz w:val="24"/>
          <w:lang w:eastAsia="it-IT"/>
        </w:rPr>
        <w:t>redatta in conformità a</w:t>
      </w:r>
      <w:r w:rsidR="007B3FA5" w:rsidRPr="003F5944">
        <w:rPr>
          <w:rFonts w:ascii="Times New Roman" w:hAnsi="Times New Roman"/>
          <w:sz w:val="24"/>
          <w:lang w:eastAsia="it-IT"/>
        </w:rPr>
        <w:t xml:space="preserve">llo schema di cui </w:t>
      </w:r>
      <w:r w:rsidR="00BB680D" w:rsidRPr="003F5944">
        <w:rPr>
          <w:rFonts w:ascii="Times New Roman" w:hAnsi="Times New Roman"/>
          <w:sz w:val="24"/>
          <w:lang w:eastAsia="it-IT"/>
        </w:rPr>
        <w:t>all’</w:t>
      </w:r>
      <w:r w:rsidR="007B3FA5" w:rsidRPr="003F5944">
        <w:rPr>
          <w:rFonts w:ascii="Times New Roman" w:hAnsi="Times New Roman"/>
          <w:sz w:val="24"/>
          <w:u w:val="single"/>
          <w:lang w:eastAsia="it-IT"/>
        </w:rPr>
        <w:t xml:space="preserve">allegato n. </w:t>
      </w:r>
      <w:r w:rsidR="00DA4C6A">
        <w:rPr>
          <w:rFonts w:ascii="Times New Roman" w:hAnsi="Times New Roman"/>
          <w:sz w:val="24"/>
          <w:u w:val="single"/>
          <w:lang w:eastAsia="it-IT"/>
        </w:rPr>
        <w:t>3</w:t>
      </w:r>
      <w:r w:rsidR="007B3FA5" w:rsidRPr="003F5944">
        <w:rPr>
          <w:rFonts w:ascii="Times New Roman" w:hAnsi="Times New Roman"/>
          <w:sz w:val="24"/>
          <w:lang w:eastAsia="it-IT"/>
        </w:rPr>
        <w:t>;</w:t>
      </w:r>
    </w:p>
    <w:p w14:paraId="5232275F" w14:textId="77777777" w:rsidR="00881DBC" w:rsidRPr="005B6D27" w:rsidRDefault="007B3FA5" w:rsidP="00881DBC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3F5944">
        <w:rPr>
          <w:rFonts w:ascii="Times New Roman" w:hAnsi="Times New Roman"/>
          <w:sz w:val="24"/>
          <w:lang w:eastAsia="it-IT"/>
        </w:rPr>
        <w:t xml:space="preserve">da parte del soggetto proponente o, nel caso di progetto congiunto, da parte del solo soggetto capofila: piano </w:t>
      </w:r>
      <w:r w:rsidR="00206473" w:rsidRPr="003F5944">
        <w:rPr>
          <w:rFonts w:ascii="Times New Roman" w:hAnsi="Times New Roman"/>
          <w:sz w:val="24"/>
          <w:lang w:eastAsia="it-IT"/>
        </w:rPr>
        <w:t>di sviluppo</w:t>
      </w:r>
      <w:r w:rsidRPr="003F5944">
        <w:rPr>
          <w:rFonts w:ascii="Times New Roman" w:hAnsi="Times New Roman"/>
          <w:sz w:val="24"/>
          <w:lang w:eastAsia="it-IT"/>
        </w:rPr>
        <w:t xml:space="preserve">, redatto </w:t>
      </w:r>
      <w:r w:rsidR="00206473" w:rsidRPr="003F5944">
        <w:rPr>
          <w:rFonts w:ascii="Times New Roman" w:hAnsi="Times New Roman"/>
          <w:sz w:val="24"/>
          <w:lang w:eastAsia="it-IT"/>
        </w:rPr>
        <w:t>in conformità al</w:t>
      </w:r>
      <w:r w:rsidRPr="003F5944">
        <w:rPr>
          <w:rFonts w:ascii="Times New Roman" w:hAnsi="Times New Roman"/>
          <w:sz w:val="24"/>
          <w:lang w:eastAsia="it-IT"/>
        </w:rPr>
        <w:t xml:space="preserve">lo schema di cui </w:t>
      </w:r>
      <w:r w:rsidRPr="005B6D27">
        <w:rPr>
          <w:rFonts w:ascii="Times New Roman" w:hAnsi="Times New Roman"/>
          <w:sz w:val="24"/>
          <w:lang w:eastAsia="it-IT"/>
        </w:rPr>
        <w:t>all’</w:t>
      </w:r>
      <w:r w:rsidRPr="005B6D27">
        <w:rPr>
          <w:rFonts w:ascii="Times New Roman" w:hAnsi="Times New Roman"/>
          <w:sz w:val="24"/>
          <w:u w:val="single"/>
          <w:lang w:eastAsia="it-IT"/>
        </w:rPr>
        <w:t xml:space="preserve">allegato n. </w:t>
      </w:r>
      <w:r w:rsidR="005C7813">
        <w:rPr>
          <w:rFonts w:ascii="Times New Roman" w:hAnsi="Times New Roman"/>
          <w:sz w:val="24"/>
          <w:u w:val="single"/>
          <w:lang w:eastAsia="it-IT"/>
        </w:rPr>
        <w:t>4</w:t>
      </w:r>
      <w:r w:rsidRPr="005B6D27">
        <w:rPr>
          <w:rFonts w:ascii="Times New Roman" w:hAnsi="Times New Roman"/>
          <w:sz w:val="24"/>
          <w:lang w:eastAsia="it-IT"/>
        </w:rPr>
        <w:t>;</w:t>
      </w:r>
    </w:p>
    <w:p w14:paraId="691D36C9" w14:textId="77777777" w:rsidR="008D7D47" w:rsidRDefault="00867254" w:rsidP="00F917DA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5B6D27">
        <w:rPr>
          <w:rFonts w:ascii="Times New Roman" w:hAnsi="Times New Roman"/>
          <w:sz w:val="24"/>
          <w:lang w:eastAsia="it-IT"/>
        </w:rPr>
        <w:t>dichiarazione sostitutiva d</w:t>
      </w:r>
      <w:r w:rsidR="00D5079A">
        <w:rPr>
          <w:rFonts w:ascii="Times New Roman" w:hAnsi="Times New Roman"/>
          <w:sz w:val="24"/>
          <w:lang w:eastAsia="it-IT"/>
        </w:rPr>
        <w:t xml:space="preserve">i </w:t>
      </w:r>
      <w:r w:rsidRPr="005B6D27">
        <w:rPr>
          <w:rFonts w:ascii="Times New Roman" w:hAnsi="Times New Roman"/>
          <w:sz w:val="24"/>
          <w:lang w:eastAsia="it-IT"/>
        </w:rPr>
        <w:t>atto notorio, una per ciascuno dei soggetti</w:t>
      </w:r>
      <w:r w:rsidRPr="003F5944">
        <w:rPr>
          <w:rFonts w:ascii="Times New Roman" w:hAnsi="Times New Roman"/>
          <w:sz w:val="24"/>
          <w:lang w:eastAsia="it-IT"/>
        </w:rPr>
        <w:t xml:space="preserve"> proponenti, concernente i dati contabili utili </w:t>
      </w:r>
      <w:r w:rsidR="00206473" w:rsidRPr="003F5944">
        <w:rPr>
          <w:rFonts w:ascii="Times New Roman" w:hAnsi="Times New Roman"/>
          <w:sz w:val="24"/>
          <w:lang w:eastAsia="it-IT"/>
        </w:rPr>
        <w:t xml:space="preserve">per le valutazioni di cui </w:t>
      </w:r>
      <w:r w:rsidR="00206473" w:rsidRPr="007973BB">
        <w:rPr>
          <w:rFonts w:ascii="Times New Roman" w:hAnsi="Times New Roman"/>
          <w:sz w:val="24"/>
          <w:lang w:eastAsia="it-IT"/>
        </w:rPr>
        <w:t xml:space="preserve">all’articolo </w:t>
      </w:r>
      <w:r w:rsidR="00CD2018">
        <w:rPr>
          <w:rFonts w:ascii="Times New Roman" w:hAnsi="Times New Roman"/>
          <w:sz w:val="24"/>
          <w:lang w:eastAsia="it-IT"/>
        </w:rPr>
        <w:t>10</w:t>
      </w:r>
      <w:r w:rsidR="000709D8" w:rsidRPr="007973BB">
        <w:rPr>
          <w:rFonts w:ascii="Times New Roman" w:hAnsi="Times New Roman"/>
          <w:sz w:val="24"/>
          <w:lang w:eastAsia="it-IT"/>
        </w:rPr>
        <w:t xml:space="preserve">, comma 1, lettera a), </w:t>
      </w:r>
      <w:r w:rsidR="00D5079A">
        <w:rPr>
          <w:rFonts w:ascii="Times New Roman" w:hAnsi="Times New Roman"/>
          <w:sz w:val="24"/>
          <w:lang w:eastAsia="it-IT"/>
        </w:rPr>
        <w:t>numero</w:t>
      </w:r>
      <w:r w:rsidR="00D5079A" w:rsidRPr="007973BB">
        <w:rPr>
          <w:rFonts w:ascii="Times New Roman" w:hAnsi="Times New Roman"/>
          <w:sz w:val="24"/>
          <w:lang w:eastAsia="it-IT"/>
        </w:rPr>
        <w:t xml:space="preserve"> </w:t>
      </w:r>
      <w:r w:rsidR="00CD2018">
        <w:rPr>
          <w:rFonts w:ascii="Times New Roman" w:hAnsi="Times New Roman"/>
          <w:sz w:val="24"/>
          <w:lang w:eastAsia="it-IT"/>
        </w:rPr>
        <w:t>iii)</w:t>
      </w:r>
      <w:r w:rsidR="000709D8" w:rsidRPr="007973BB">
        <w:rPr>
          <w:rFonts w:ascii="Times New Roman" w:hAnsi="Times New Roman"/>
          <w:sz w:val="24"/>
          <w:lang w:eastAsia="it-IT"/>
        </w:rPr>
        <w:t>,</w:t>
      </w:r>
      <w:r w:rsidR="005D6871" w:rsidRPr="007973BB">
        <w:rPr>
          <w:rFonts w:ascii="Times New Roman" w:hAnsi="Times New Roman"/>
          <w:sz w:val="24"/>
          <w:lang w:eastAsia="it-IT"/>
        </w:rPr>
        <w:t xml:space="preserve"> </w:t>
      </w:r>
      <w:r w:rsidR="00206473" w:rsidRPr="007973BB">
        <w:rPr>
          <w:rFonts w:ascii="Times New Roman" w:hAnsi="Times New Roman"/>
          <w:sz w:val="24"/>
          <w:lang w:eastAsia="it-IT"/>
        </w:rPr>
        <w:t>del</w:t>
      </w:r>
      <w:r w:rsidR="00206473" w:rsidRPr="003F5944">
        <w:rPr>
          <w:rFonts w:ascii="Times New Roman" w:hAnsi="Times New Roman"/>
          <w:sz w:val="24"/>
          <w:lang w:eastAsia="it-IT"/>
        </w:rPr>
        <w:t xml:space="preserve"> </w:t>
      </w:r>
      <w:r w:rsidR="005D6871" w:rsidRPr="006915E0">
        <w:rPr>
          <w:rFonts w:ascii="Times New Roman" w:hAnsi="Times New Roman"/>
          <w:sz w:val="24"/>
          <w:lang w:eastAsia="it-IT"/>
        </w:rPr>
        <w:t>decreto direttoriale</w:t>
      </w:r>
      <w:r w:rsidR="00550068">
        <w:rPr>
          <w:rFonts w:ascii="Times New Roman" w:hAnsi="Times New Roman"/>
          <w:sz w:val="24"/>
          <w:lang w:eastAsia="it-IT"/>
        </w:rPr>
        <w:t xml:space="preserve"> </w:t>
      </w:r>
      <w:r w:rsidR="00DA727C" w:rsidRPr="006F46C2">
        <w:rPr>
          <w:rFonts w:ascii="Times New Roman" w:hAnsi="Times New Roman"/>
          <w:sz w:val="24"/>
        </w:rPr>
        <w:t>contenente le informazioni riportate nello schema di cui all’</w:t>
      </w:r>
      <w:r w:rsidR="00DA727C" w:rsidRPr="006F46C2">
        <w:rPr>
          <w:rFonts w:ascii="Times New Roman" w:hAnsi="Times New Roman"/>
          <w:sz w:val="24"/>
          <w:u w:val="single"/>
        </w:rPr>
        <w:t xml:space="preserve">allegato n. </w:t>
      </w:r>
      <w:r w:rsidR="00432917">
        <w:rPr>
          <w:rFonts w:ascii="Times New Roman" w:hAnsi="Times New Roman"/>
          <w:sz w:val="24"/>
          <w:u w:val="single"/>
        </w:rPr>
        <w:t>5</w:t>
      </w:r>
      <w:r w:rsidR="00DA727C" w:rsidRPr="006F46C2">
        <w:rPr>
          <w:rFonts w:ascii="Times New Roman" w:hAnsi="Times New Roman"/>
          <w:sz w:val="24"/>
        </w:rPr>
        <w:t>.</w:t>
      </w:r>
      <w:r w:rsidRPr="003F5944">
        <w:rPr>
          <w:rFonts w:ascii="Times New Roman" w:hAnsi="Times New Roman"/>
          <w:sz w:val="24"/>
          <w:lang w:eastAsia="it-IT"/>
        </w:rPr>
        <w:t xml:space="preserve"> </w:t>
      </w:r>
      <w:r w:rsidR="00DA727C" w:rsidRPr="006F46C2">
        <w:rPr>
          <w:rFonts w:ascii="Times New Roman" w:hAnsi="Times New Roman"/>
          <w:sz w:val="24"/>
          <w:lang w:eastAsia="it-IT"/>
        </w:rPr>
        <w:t xml:space="preserve">Tale dichiarazione deve essere resa dal legale rappresentante dell’impresa proponente e controfirmata dal presidente del collegio sindacale o dal revisore unico ovvero, nel caso in cui tali organi sociali non siano presenti, da un professionista iscritto nell’albo dei revisori legali, dei dottori commercialisti, dei ragionieri e periti commerciali o in quello dei consulenti del lavoro, ovvero dal responsabile del centro di assistenza fiscale. </w:t>
      </w:r>
      <w:r w:rsidR="00DA727C" w:rsidRPr="005B6D27">
        <w:rPr>
          <w:rFonts w:ascii="Times New Roman" w:hAnsi="Times New Roman"/>
          <w:sz w:val="24"/>
          <w:lang w:eastAsia="it-IT"/>
        </w:rPr>
        <w:t>Nel caso di bilancio consolidato, la dichiarazione è altresì sottoscritta dal legale rappresentante e dal presidente del collegio sindacale o da un revisore unico dell’impresa controllante, qualora diversa dal soggetto interessato.</w:t>
      </w:r>
      <w:r w:rsidR="00CF2331" w:rsidRPr="00CF2331">
        <w:rPr>
          <w:rFonts w:ascii="Times New Roman" w:hAnsi="Times New Roman"/>
          <w:sz w:val="24"/>
          <w:lang w:eastAsia="it-IT"/>
        </w:rPr>
        <w:t xml:space="preserve"> </w:t>
      </w:r>
      <w:r w:rsidR="00CF2331" w:rsidRPr="005B6D27">
        <w:rPr>
          <w:rFonts w:ascii="Times New Roman" w:hAnsi="Times New Roman"/>
          <w:sz w:val="24"/>
          <w:lang w:eastAsia="it-IT"/>
        </w:rPr>
        <w:t>Nel caso di bilanci di una società che partecipa nel capitale sociale del soggetto proponente per una quota non inferiore al 20 per cento, la dichiarazione</w:t>
      </w:r>
      <w:r w:rsidR="00CF2331" w:rsidRPr="003F5944">
        <w:rPr>
          <w:rFonts w:ascii="Times New Roman" w:hAnsi="Times New Roman"/>
          <w:sz w:val="24"/>
          <w:lang w:eastAsia="it-IT"/>
        </w:rPr>
        <w:t xml:space="preserve"> è presentata </w:t>
      </w:r>
      <w:r w:rsidR="00CF2331" w:rsidRPr="00A55722">
        <w:rPr>
          <w:rFonts w:ascii="Times New Roman" w:hAnsi="Times New Roman"/>
          <w:sz w:val="24"/>
          <w:lang w:eastAsia="it-IT"/>
        </w:rPr>
        <w:t xml:space="preserve">unitamente a una specifica </w:t>
      </w:r>
      <w:r w:rsidR="00CF2331" w:rsidRPr="00A55722">
        <w:rPr>
          <w:rFonts w:ascii="Times New Roman" w:hAnsi="Times New Roman"/>
          <w:sz w:val="24"/>
          <w:u w:val="single"/>
          <w:lang w:eastAsia="it-IT"/>
        </w:rPr>
        <w:t>lettera di patronage</w:t>
      </w:r>
      <w:r w:rsidR="00CF2331" w:rsidRPr="00A55722">
        <w:rPr>
          <w:rFonts w:ascii="Times New Roman" w:hAnsi="Times New Roman"/>
          <w:sz w:val="24"/>
          <w:lang w:eastAsia="it-IT"/>
        </w:rPr>
        <w:t xml:space="preserve"> con la quale la società partecipante assume </w:t>
      </w:r>
      <w:r w:rsidR="00432917" w:rsidRPr="00432917">
        <w:rPr>
          <w:rFonts w:ascii="Times New Roman" w:hAnsi="Times New Roman"/>
          <w:sz w:val="24"/>
          <w:lang w:eastAsia="it-IT"/>
        </w:rPr>
        <w:t>l’impegno alla regolare esecuzione</w:t>
      </w:r>
      <w:r w:rsidR="00432917">
        <w:rPr>
          <w:rFonts w:ascii="Times New Roman" w:hAnsi="Times New Roman"/>
          <w:sz w:val="24"/>
          <w:lang w:eastAsia="it-IT"/>
        </w:rPr>
        <w:t xml:space="preserve"> </w:t>
      </w:r>
      <w:r w:rsidR="00432917" w:rsidRPr="00432917">
        <w:rPr>
          <w:rFonts w:ascii="Times New Roman" w:hAnsi="Times New Roman"/>
          <w:sz w:val="24"/>
          <w:lang w:eastAsia="it-IT"/>
        </w:rPr>
        <w:t>dell’iniziativa proposta nonché</w:t>
      </w:r>
      <w:r w:rsidR="00C90EDE">
        <w:rPr>
          <w:rFonts w:ascii="Times New Roman" w:hAnsi="Times New Roman"/>
          <w:sz w:val="24"/>
          <w:lang w:eastAsia="it-IT"/>
        </w:rPr>
        <w:t xml:space="preserve"> </w:t>
      </w:r>
      <w:r w:rsidR="00C90EDE" w:rsidRPr="00C90EDE">
        <w:rPr>
          <w:rFonts w:ascii="Times New Roman" w:hAnsi="Times New Roman"/>
          <w:sz w:val="24"/>
          <w:lang w:eastAsia="it-IT"/>
        </w:rPr>
        <w:t xml:space="preserve">l’impegno </w:t>
      </w:r>
      <w:r w:rsidR="000709D8" w:rsidRPr="00C90EDE">
        <w:rPr>
          <w:rFonts w:ascii="Times New Roman" w:hAnsi="Times New Roman"/>
          <w:sz w:val="24"/>
          <w:lang w:eastAsia="it-IT"/>
        </w:rPr>
        <w:t xml:space="preserve">di natura finanziaria </w:t>
      </w:r>
      <w:r w:rsidR="00CF2331" w:rsidRPr="00C90EDE">
        <w:rPr>
          <w:rFonts w:ascii="Times New Roman" w:hAnsi="Times New Roman"/>
          <w:sz w:val="24"/>
          <w:lang w:eastAsia="it-IT"/>
        </w:rPr>
        <w:t xml:space="preserve">alla restituzione </w:t>
      </w:r>
      <w:r w:rsidR="000709D8" w:rsidRPr="00C90EDE">
        <w:rPr>
          <w:rFonts w:ascii="Times New Roman" w:hAnsi="Times New Roman"/>
          <w:sz w:val="24"/>
        </w:rPr>
        <w:t>delle agevolazioni concesse a favore del soggetto proponente ed eventualmente revocate per una o più delle cause previste dalla normativa, comprensive deg</w:t>
      </w:r>
      <w:r w:rsidR="00A55722" w:rsidRPr="00C90EDE">
        <w:rPr>
          <w:rFonts w:ascii="Times New Roman" w:hAnsi="Times New Roman"/>
          <w:sz w:val="24"/>
        </w:rPr>
        <w:t>li eventuali previsti interessi</w:t>
      </w:r>
      <w:r w:rsidR="00CF2331" w:rsidRPr="00C90EDE">
        <w:rPr>
          <w:rFonts w:ascii="Times New Roman" w:hAnsi="Times New Roman"/>
          <w:sz w:val="24"/>
          <w:lang w:eastAsia="it-IT"/>
        </w:rPr>
        <w:t xml:space="preserve">. Tale dichiarazione non deve essere resa dagli </w:t>
      </w:r>
      <w:r w:rsidR="00CF2331" w:rsidRPr="00C90EDE">
        <w:rPr>
          <w:rFonts w:ascii="Times New Roman" w:hAnsi="Times New Roman"/>
          <w:i/>
          <w:iCs/>
          <w:sz w:val="24"/>
          <w:lang w:eastAsia="it-IT"/>
        </w:rPr>
        <w:t>Organismi di ricerca</w:t>
      </w:r>
      <w:r w:rsidRPr="00C90EDE">
        <w:rPr>
          <w:rFonts w:ascii="Times New Roman" w:hAnsi="Times New Roman"/>
          <w:sz w:val="24"/>
          <w:lang w:eastAsia="it-IT"/>
        </w:rPr>
        <w:t>;</w:t>
      </w:r>
    </w:p>
    <w:p w14:paraId="20CB9D9B" w14:textId="77777777" w:rsidR="003F5944" w:rsidRDefault="003F5944" w:rsidP="00550068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8D7D47">
        <w:rPr>
          <w:rFonts w:ascii="Times New Roman" w:hAnsi="Times New Roman"/>
          <w:noProof/>
          <w:sz w:val="24"/>
          <w:lang w:eastAsia="it-IT"/>
        </w:rPr>
        <w:t xml:space="preserve">dichiarazione sostitutiva di atto notorio inerente </w:t>
      </w:r>
      <w:r w:rsidR="00D5079A" w:rsidRPr="008D7D47">
        <w:rPr>
          <w:rFonts w:ascii="Times New Roman" w:hAnsi="Times New Roman"/>
          <w:noProof/>
          <w:sz w:val="24"/>
          <w:lang w:eastAsia="it-IT"/>
        </w:rPr>
        <w:t>a</w:t>
      </w:r>
      <w:r w:rsidRPr="008D7D47">
        <w:rPr>
          <w:rFonts w:ascii="Times New Roman" w:hAnsi="Times New Roman"/>
          <w:noProof/>
          <w:sz w:val="24"/>
          <w:lang w:eastAsia="it-IT"/>
        </w:rPr>
        <w:t xml:space="preserve">i requisiti di accesso alle agevolazioni di cui al </w:t>
      </w:r>
      <w:r w:rsidR="00C90EDE" w:rsidRPr="008D7D47">
        <w:rPr>
          <w:rFonts w:ascii="Times New Roman" w:hAnsi="Times New Roman"/>
          <w:i/>
          <w:noProof/>
          <w:sz w:val="24"/>
          <w:lang w:eastAsia="it-IT"/>
        </w:rPr>
        <w:t xml:space="preserve">decreto </w:t>
      </w:r>
      <w:r w:rsidR="0072399C">
        <w:rPr>
          <w:rFonts w:ascii="Times New Roman" w:hAnsi="Times New Roman"/>
          <w:i/>
          <w:noProof/>
          <w:sz w:val="24"/>
          <w:lang w:eastAsia="it-IT"/>
        </w:rPr>
        <w:t xml:space="preserve">direttoriale </w:t>
      </w:r>
      <w:r w:rsidR="0072399C" w:rsidRPr="001C1037">
        <w:rPr>
          <w:rFonts w:ascii="Times New Roman" w:hAnsi="Times New Roman"/>
          <w:i/>
          <w:noProof/>
          <w:sz w:val="24"/>
          <w:highlight w:val="yellow"/>
          <w:lang w:eastAsia="it-IT"/>
        </w:rPr>
        <w:t>….</w:t>
      </w:r>
      <w:r w:rsidRPr="001C1037">
        <w:rPr>
          <w:rFonts w:ascii="Times New Roman" w:hAnsi="Times New Roman"/>
          <w:noProof/>
          <w:sz w:val="24"/>
          <w:highlight w:val="yellow"/>
          <w:lang w:eastAsia="it-IT"/>
        </w:rPr>
        <w:t>,</w:t>
      </w:r>
      <w:r w:rsidRPr="008D7D47">
        <w:rPr>
          <w:rFonts w:ascii="Times New Roman" w:hAnsi="Times New Roman"/>
          <w:noProof/>
          <w:sz w:val="24"/>
          <w:lang w:eastAsia="it-IT"/>
        </w:rPr>
        <w:t xml:space="preserve"> redatta secondo lo schema di cui all’</w:t>
      </w:r>
      <w:r w:rsidRPr="008D7D47">
        <w:rPr>
          <w:rFonts w:ascii="Times New Roman" w:hAnsi="Times New Roman"/>
          <w:noProof/>
          <w:sz w:val="24"/>
          <w:u w:val="single"/>
          <w:lang w:eastAsia="it-IT"/>
        </w:rPr>
        <w:t xml:space="preserve">allegato n. </w:t>
      </w:r>
      <w:r w:rsidR="00C90EDE" w:rsidRPr="008D7D47">
        <w:rPr>
          <w:rFonts w:ascii="Times New Roman" w:hAnsi="Times New Roman"/>
          <w:noProof/>
          <w:sz w:val="24"/>
          <w:u w:val="single"/>
          <w:lang w:eastAsia="it-IT"/>
        </w:rPr>
        <w:t>6</w:t>
      </w:r>
      <w:r w:rsidR="00774F1F" w:rsidRPr="008D7D47">
        <w:rPr>
          <w:rFonts w:ascii="Times New Roman" w:hAnsi="Times New Roman"/>
          <w:i/>
          <w:noProof/>
          <w:sz w:val="24"/>
          <w:u w:val="single"/>
          <w:lang w:eastAsia="it-IT"/>
        </w:rPr>
        <w:t>a</w:t>
      </w:r>
      <w:r w:rsidR="00774F1F" w:rsidRPr="008D7D47">
        <w:rPr>
          <w:rFonts w:ascii="Times New Roman" w:hAnsi="Times New Roman"/>
          <w:noProof/>
          <w:sz w:val="24"/>
          <w:lang w:eastAsia="it-IT"/>
        </w:rPr>
        <w:t xml:space="preserve"> </w:t>
      </w:r>
      <w:r w:rsidRPr="008D7D47">
        <w:rPr>
          <w:rFonts w:ascii="Times New Roman" w:hAnsi="Times New Roman"/>
          <w:noProof/>
          <w:sz w:val="24"/>
          <w:lang w:eastAsia="it-IT"/>
        </w:rPr>
        <w:t xml:space="preserve">ovvero, nel casi di </w:t>
      </w:r>
      <w:r w:rsidRPr="008D7D47">
        <w:rPr>
          <w:rFonts w:ascii="Times New Roman" w:hAnsi="Times New Roman"/>
          <w:i/>
          <w:noProof/>
          <w:sz w:val="24"/>
          <w:lang w:eastAsia="it-IT"/>
        </w:rPr>
        <w:t>Organismi di ricerca</w:t>
      </w:r>
      <w:r w:rsidRPr="008D7D47">
        <w:rPr>
          <w:rFonts w:ascii="Times New Roman" w:hAnsi="Times New Roman"/>
          <w:noProof/>
          <w:sz w:val="24"/>
          <w:lang w:eastAsia="it-IT"/>
        </w:rPr>
        <w:t>, redatta secondo lo schema di cui all’</w:t>
      </w:r>
      <w:r w:rsidRPr="008D7D47">
        <w:rPr>
          <w:rFonts w:ascii="Times New Roman" w:hAnsi="Times New Roman"/>
          <w:noProof/>
          <w:sz w:val="24"/>
          <w:u w:val="single"/>
          <w:lang w:eastAsia="it-IT"/>
        </w:rPr>
        <w:t xml:space="preserve">allegato n. </w:t>
      </w:r>
      <w:r w:rsidR="00C90EDE" w:rsidRPr="008D7D47">
        <w:rPr>
          <w:rFonts w:ascii="Times New Roman" w:hAnsi="Times New Roman"/>
          <w:noProof/>
          <w:sz w:val="24"/>
          <w:u w:val="single"/>
          <w:lang w:eastAsia="it-IT"/>
        </w:rPr>
        <w:t>6</w:t>
      </w:r>
      <w:r w:rsidR="00774F1F" w:rsidRPr="008D7D47">
        <w:rPr>
          <w:rFonts w:ascii="Times New Roman" w:hAnsi="Times New Roman"/>
          <w:i/>
          <w:noProof/>
          <w:sz w:val="24"/>
          <w:u w:val="single"/>
          <w:lang w:eastAsia="it-IT"/>
        </w:rPr>
        <w:t>b</w:t>
      </w:r>
      <w:r w:rsidRPr="008D7D47">
        <w:rPr>
          <w:rFonts w:ascii="Times New Roman" w:hAnsi="Times New Roman"/>
          <w:noProof/>
          <w:sz w:val="24"/>
          <w:lang w:eastAsia="it-IT"/>
        </w:rPr>
        <w:t>. Tale dichiarazione, nel caso di progetti presentati in forma congiunta</w:t>
      </w:r>
      <w:r w:rsidR="000709D8" w:rsidRPr="008D7D47">
        <w:rPr>
          <w:rFonts w:ascii="Times New Roman" w:hAnsi="Times New Roman"/>
          <w:noProof/>
          <w:sz w:val="24"/>
          <w:lang w:eastAsia="it-IT"/>
        </w:rPr>
        <w:t>,</w:t>
      </w:r>
      <w:r w:rsidRPr="008D7D47">
        <w:rPr>
          <w:rFonts w:ascii="Times New Roman" w:hAnsi="Times New Roman"/>
          <w:noProof/>
          <w:sz w:val="24"/>
          <w:lang w:eastAsia="it-IT"/>
        </w:rPr>
        <w:t xml:space="preserve"> deve essere presentata per ciascuno dei soggetti co-proponenti</w:t>
      </w:r>
      <w:r w:rsidR="00F917DA" w:rsidRPr="008D7D47">
        <w:rPr>
          <w:rFonts w:ascii="Times New Roman" w:hAnsi="Times New Roman"/>
          <w:noProof/>
          <w:sz w:val="24"/>
          <w:lang w:eastAsia="it-IT"/>
        </w:rPr>
        <w:t>.</w:t>
      </w:r>
      <w:r w:rsidR="00F917DA">
        <w:rPr>
          <w:rFonts w:ascii="Times New Roman" w:hAnsi="Times New Roman"/>
          <w:sz w:val="24"/>
          <w:lang w:eastAsia="it-IT"/>
        </w:rPr>
        <w:t xml:space="preserve"> </w:t>
      </w:r>
    </w:p>
    <w:p w14:paraId="3E69FBF4" w14:textId="77777777" w:rsidR="00525960" w:rsidRPr="00972E22" w:rsidRDefault="00525960" w:rsidP="00525960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noProof/>
          <w:sz w:val="24"/>
          <w:lang w:eastAsia="it-IT"/>
        </w:rPr>
        <w:t>Prospetto</w:t>
      </w:r>
      <w:r>
        <w:rPr>
          <w:rFonts w:ascii="Times New Roman" w:hAnsi="Times New Roman"/>
          <w:sz w:val="24"/>
          <w:lang w:eastAsia="it-IT"/>
        </w:rPr>
        <w:t xml:space="preserve"> </w:t>
      </w:r>
      <w:r w:rsidRPr="00525960">
        <w:rPr>
          <w:rFonts w:ascii="Times New Roman" w:hAnsi="Times New Roman"/>
          <w:sz w:val="24"/>
          <w:lang w:eastAsia="it-IT"/>
        </w:rPr>
        <w:t>per il calcolo dei parametri dimensionali</w:t>
      </w:r>
      <w:r>
        <w:rPr>
          <w:rFonts w:ascii="Times New Roman" w:hAnsi="Times New Roman"/>
          <w:sz w:val="24"/>
          <w:lang w:eastAsia="it-IT"/>
        </w:rPr>
        <w:t xml:space="preserve"> – di cui all’</w:t>
      </w:r>
      <w:r w:rsidRPr="00525960">
        <w:rPr>
          <w:rFonts w:ascii="Times New Roman" w:hAnsi="Times New Roman"/>
          <w:sz w:val="24"/>
          <w:u w:val="single"/>
          <w:lang w:eastAsia="it-IT"/>
        </w:rPr>
        <w:t xml:space="preserve">allegato n. 6c </w:t>
      </w:r>
      <w:r>
        <w:rPr>
          <w:rFonts w:ascii="Times New Roman" w:hAnsi="Times New Roman"/>
          <w:sz w:val="24"/>
          <w:lang w:eastAsia="it-IT"/>
        </w:rPr>
        <w:t>- debitamente compilato.</w:t>
      </w:r>
    </w:p>
    <w:p w14:paraId="02F3A5C6" w14:textId="77777777" w:rsidR="00003DB7" w:rsidRDefault="00867254" w:rsidP="00003DB7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4357EA">
        <w:rPr>
          <w:rFonts w:ascii="Times New Roman" w:hAnsi="Times New Roman"/>
          <w:sz w:val="24"/>
          <w:lang w:eastAsia="it-IT"/>
        </w:rPr>
        <w:t xml:space="preserve">nel solo caso di progetto proposto congiuntamente, da parte del solo soggetto capofila: </w:t>
      </w:r>
      <w:r w:rsidRPr="00663EB8">
        <w:rPr>
          <w:rFonts w:ascii="Times New Roman" w:hAnsi="Times New Roman"/>
          <w:sz w:val="24"/>
          <w:lang w:eastAsia="it-IT"/>
        </w:rPr>
        <w:t xml:space="preserve">copia del </w:t>
      </w:r>
      <w:r w:rsidRPr="00663EB8">
        <w:rPr>
          <w:rFonts w:ascii="Times New Roman" w:hAnsi="Times New Roman"/>
          <w:i/>
          <w:sz w:val="24"/>
          <w:lang w:eastAsia="it-IT"/>
        </w:rPr>
        <w:t>contratto di rete</w:t>
      </w:r>
      <w:r w:rsidRPr="004357EA">
        <w:rPr>
          <w:rFonts w:ascii="Times New Roman" w:hAnsi="Times New Roman"/>
          <w:sz w:val="24"/>
          <w:lang w:eastAsia="it-IT"/>
        </w:rPr>
        <w:t xml:space="preserve"> o di un'altra tipologia di contratto volta a definire una collaborazione, stabile e coerente tra tutti i soggetti proponenti, definito in conformità a quanto previsto dall’articolo </w:t>
      </w:r>
      <w:r w:rsidR="00C90EDE">
        <w:rPr>
          <w:rFonts w:ascii="Times New Roman" w:hAnsi="Times New Roman"/>
          <w:sz w:val="24"/>
          <w:lang w:eastAsia="it-IT"/>
        </w:rPr>
        <w:t>3</w:t>
      </w:r>
      <w:r w:rsidR="005E5C44">
        <w:rPr>
          <w:rFonts w:ascii="Times New Roman" w:hAnsi="Times New Roman"/>
          <w:sz w:val="24"/>
          <w:lang w:eastAsia="it-IT"/>
        </w:rPr>
        <w:t>, comma 3</w:t>
      </w:r>
      <w:r w:rsidRPr="004357EA">
        <w:rPr>
          <w:rFonts w:ascii="Times New Roman" w:hAnsi="Times New Roman"/>
          <w:sz w:val="24"/>
          <w:lang w:eastAsia="it-IT"/>
        </w:rPr>
        <w:t xml:space="preserve">, del </w:t>
      </w:r>
      <w:r w:rsidRPr="004357EA">
        <w:rPr>
          <w:rFonts w:ascii="Times New Roman" w:hAnsi="Times New Roman"/>
          <w:i/>
          <w:sz w:val="24"/>
          <w:lang w:eastAsia="it-IT"/>
        </w:rPr>
        <w:t xml:space="preserve">decreto </w:t>
      </w:r>
      <w:r w:rsidR="00771EB1">
        <w:rPr>
          <w:rFonts w:ascii="Times New Roman" w:hAnsi="Times New Roman"/>
          <w:i/>
          <w:sz w:val="24"/>
          <w:lang w:eastAsia="it-IT"/>
        </w:rPr>
        <w:t xml:space="preserve">direttoriale </w:t>
      </w:r>
      <w:r w:rsidR="00771EB1" w:rsidRPr="001C1037">
        <w:rPr>
          <w:rFonts w:ascii="Times New Roman" w:hAnsi="Times New Roman"/>
          <w:i/>
          <w:sz w:val="24"/>
          <w:highlight w:val="yellow"/>
          <w:lang w:eastAsia="it-IT"/>
        </w:rPr>
        <w:t>…</w:t>
      </w:r>
      <w:r w:rsidR="00003DB7" w:rsidRPr="001C1037">
        <w:rPr>
          <w:rFonts w:ascii="Times New Roman" w:hAnsi="Times New Roman"/>
          <w:sz w:val="24"/>
          <w:highlight w:val="yellow"/>
          <w:lang w:eastAsia="it-IT"/>
        </w:rPr>
        <w:t>;</w:t>
      </w:r>
    </w:p>
    <w:p w14:paraId="582B4025" w14:textId="77777777" w:rsidR="00003DB7" w:rsidRPr="00003DB7" w:rsidRDefault="00003DB7" w:rsidP="001C1037">
      <w:p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/>
        <w:rPr>
          <w:rFonts w:ascii="Times New Roman" w:hAnsi="Times New Roman"/>
          <w:sz w:val="24"/>
          <w:lang w:eastAsia="it-IT"/>
        </w:rPr>
      </w:pPr>
    </w:p>
    <w:sectPr w:rsidR="00003DB7" w:rsidRPr="00003DB7" w:rsidSect="00916A0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18" w:right="1134" w:bottom="1077" w:left="1134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CDFDA" w14:textId="77777777" w:rsidR="00916A04" w:rsidRDefault="00916A04" w:rsidP="00DA1F2F">
      <w:r>
        <w:separator/>
      </w:r>
    </w:p>
    <w:p w14:paraId="1054B2BF" w14:textId="77777777" w:rsidR="00916A04" w:rsidRDefault="00916A04"/>
  </w:endnote>
  <w:endnote w:type="continuationSeparator" w:id="0">
    <w:p w14:paraId="4523A67D" w14:textId="77777777" w:rsidR="00916A04" w:rsidRDefault="00916A04" w:rsidP="00DA1F2F">
      <w:r>
        <w:continuationSeparator/>
      </w:r>
    </w:p>
    <w:p w14:paraId="03B6E93F" w14:textId="77777777" w:rsidR="00916A04" w:rsidRDefault="00916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EBA83" w14:textId="77777777" w:rsidR="00241E54" w:rsidRDefault="00241E54" w:rsidP="0042353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7CF0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59D5FB38" w14:textId="77777777" w:rsidR="00241E54" w:rsidRDefault="00241E54">
    <w:pPr>
      <w:pStyle w:val="Pidipagina"/>
    </w:pPr>
  </w:p>
  <w:p w14:paraId="01138610" w14:textId="77777777" w:rsidR="0042353B" w:rsidRDefault="004235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34D7A" w14:textId="77777777" w:rsidR="00F2100A" w:rsidRDefault="00F2100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3F5944" w:rsidRPr="003F5944">
      <w:rPr>
        <w:noProof/>
        <w:lang w:val="it-IT"/>
      </w:rPr>
      <w:t>2</w:t>
    </w:r>
    <w:r>
      <w:fldChar w:fldCharType="end"/>
    </w:r>
  </w:p>
  <w:p w14:paraId="0190244E" w14:textId="77777777" w:rsidR="0072510F" w:rsidRDefault="0072510F">
    <w:pPr>
      <w:pStyle w:val="Pidipagina"/>
    </w:pPr>
  </w:p>
  <w:p w14:paraId="11CD75CB" w14:textId="77777777" w:rsidR="0042353B" w:rsidRDefault="004235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43AC9" w14:textId="77777777" w:rsidR="00F2100A" w:rsidRDefault="00F2100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525960" w:rsidRPr="00525960">
      <w:rPr>
        <w:noProof/>
        <w:lang w:val="it-IT"/>
      </w:rPr>
      <w:t>1</w:t>
    </w:r>
    <w:r>
      <w:fldChar w:fldCharType="end"/>
    </w:r>
  </w:p>
  <w:p w14:paraId="13200518" w14:textId="77777777" w:rsidR="00F2100A" w:rsidRDefault="00F2100A">
    <w:pPr>
      <w:pStyle w:val="Pidipagina"/>
    </w:pPr>
  </w:p>
  <w:p w14:paraId="4E70158D" w14:textId="77777777" w:rsidR="00B83FCD" w:rsidRDefault="00B83F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B3AB4" w14:textId="77777777" w:rsidR="00916A04" w:rsidRDefault="00916A04" w:rsidP="00DA1F2F">
      <w:r>
        <w:separator/>
      </w:r>
    </w:p>
    <w:p w14:paraId="47A7FA0F" w14:textId="77777777" w:rsidR="00916A04" w:rsidRDefault="00916A04"/>
  </w:footnote>
  <w:footnote w:type="continuationSeparator" w:id="0">
    <w:p w14:paraId="7B62F4AB" w14:textId="77777777" w:rsidR="00916A04" w:rsidRDefault="00916A04" w:rsidP="00DA1F2F">
      <w:r>
        <w:continuationSeparator/>
      </w:r>
    </w:p>
    <w:p w14:paraId="1E515004" w14:textId="77777777" w:rsidR="00916A04" w:rsidRDefault="00916A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E129E" w14:textId="77777777" w:rsidR="009C09EC" w:rsidRDefault="009C09EC" w:rsidP="009C09EC">
    <w:pPr>
      <w:pStyle w:val="Intestazione"/>
      <w:jc w:val="right"/>
    </w:pPr>
    <w:r>
      <w:t>Allegato 10</w:t>
    </w:r>
  </w:p>
  <w:p w14:paraId="337CF3F1" w14:textId="77777777" w:rsidR="009C09EC" w:rsidRDefault="009C09EC">
    <w:pPr>
      <w:pStyle w:val="Intestazione"/>
    </w:pPr>
  </w:p>
  <w:p w14:paraId="5BA73566" w14:textId="77777777" w:rsidR="00D77F80" w:rsidRDefault="00D77F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F0FA4" w14:textId="77777777" w:rsidR="00E7519F" w:rsidRPr="007B3FA5" w:rsidRDefault="009C09EC" w:rsidP="00E7519F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093ED4">
      <w:rPr>
        <w:rFonts w:ascii="Times New Roman" w:hAnsi="Times New Roman"/>
        <w:b/>
        <w:i/>
        <w:smallCaps/>
        <w:sz w:val="24"/>
      </w:rPr>
      <w:t xml:space="preserve">Allegato </w:t>
    </w:r>
    <w:r w:rsidR="00093ED4">
      <w:rPr>
        <w:rFonts w:ascii="Times New Roman" w:hAnsi="Times New Roman"/>
        <w:b/>
        <w:i/>
        <w:smallCaps/>
        <w:sz w:val="24"/>
      </w:rPr>
      <w:t>n.</w:t>
    </w:r>
    <w:r w:rsidR="007B3FA5">
      <w:rPr>
        <w:rFonts w:ascii="Times New Roman" w:hAnsi="Times New Roman"/>
        <w:b/>
        <w:i/>
        <w:smallCaps/>
        <w:sz w:val="24"/>
        <w:lang w:val="it-IT"/>
      </w:rPr>
      <w:t xml:space="preserve"> </w:t>
    </w:r>
    <w:r w:rsidR="00306C63">
      <w:rPr>
        <w:rFonts w:ascii="Times New Roman" w:hAnsi="Times New Roman"/>
        <w:b/>
        <w:i/>
        <w:smallCaps/>
        <w:sz w:val="24"/>
        <w:lang w:val="it-IT"/>
      </w:rPr>
      <w:t>2</w:t>
    </w:r>
  </w:p>
  <w:p w14:paraId="5DE7D956" w14:textId="77777777" w:rsidR="00E7519F" w:rsidRPr="00566AE6" w:rsidRDefault="00E7519F" w:rsidP="00566AE6">
    <w:pPr>
      <w:pStyle w:val="Intestazione"/>
      <w:jc w:val="center"/>
      <w:rPr>
        <w:rFonts w:ascii="Times New Roman" w:hAnsi="Times New Roman"/>
        <w:b/>
        <w:i/>
        <w:smallCaps/>
        <w:sz w:val="24"/>
        <w:lang w:val="it-IT"/>
      </w:rPr>
    </w:pPr>
  </w:p>
  <w:p w14:paraId="228996CE" w14:textId="77777777" w:rsidR="009C09EC" w:rsidRDefault="009C09EC">
    <w:pPr>
      <w:pStyle w:val="Intestazione"/>
    </w:pPr>
  </w:p>
  <w:p w14:paraId="136B1928" w14:textId="77777777" w:rsidR="00D77F80" w:rsidRDefault="00D77F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2" o:spid="_x0000_i1025" type="#_x0000_t75" alt="Logo Stella Repubblica" style="width:348pt;height:378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7B56A76"/>
    <w:multiLevelType w:val="hybridMultilevel"/>
    <w:tmpl w:val="EF52A1E2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037A4F"/>
    <w:multiLevelType w:val="singleLevel"/>
    <w:tmpl w:val="0410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DC90131"/>
    <w:multiLevelType w:val="multilevel"/>
    <w:tmpl w:val="E10633B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9518FA"/>
    <w:multiLevelType w:val="hybridMultilevel"/>
    <w:tmpl w:val="DF240BD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191E0A"/>
    <w:multiLevelType w:val="hybridMultilevel"/>
    <w:tmpl w:val="1B18C9F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7C1021"/>
    <w:multiLevelType w:val="hybridMultilevel"/>
    <w:tmpl w:val="0384386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95A4DEA"/>
    <w:multiLevelType w:val="hybridMultilevel"/>
    <w:tmpl w:val="C0B4640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832E48"/>
    <w:multiLevelType w:val="multilevel"/>
    <w:tmpl w:val="610EBB84"/>
    <w:lvl w:ilvl="0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583E9A"/>
    <w:multiLevelType w:val="hybridMultilevel"/>
    <w:tmpl w:val="946EC4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95D30"/>
    <w:multiLevelType w:val="hybridMultilevel"/>
    <w:tmpl w:val="A5B0F13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C92CB3"/>
    <w:multiLevelType w:val="hybridMultilevel"/>
    <w:tmpl w:val="7A906F0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63876E2"/>
    <w:multiLevelType w:val="hybridMultilevel"/>
    <w:tmpl w:val="35685BB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6FD7520"/>
    <w:multiLevelType w:val="hybridMultilevel"/>
    <w:tmpl w:val="19C62DD4"/>
    <w:lvl w:ilvl="0" w:tplc="70F86C14">
      <w:start w:val="1"/>
      <w:numFmt w:val="decimal"/>
      <w:lvlText w:val="%1."/>
      <w:lvlJc w:val="left"/>
      <w:pPr>
        <w:ind w:left="1280" w:hanging="855"/>
      </w:pPr>
      <w:rPr>
        <w:rFonts w:hint="default"/>
      </w:rPr>
    </w:lvl>
    <w:lvl w:ilvl="1" w:tplc="53EAA7C0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cs="Gill Sans MT"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F390F"/>
    <w:multiLevelType w:val="hybridMultilevel"/>
    <w:tmpl w:val="BA0870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2C20B7"/>
    <w:multiLevelType w:val="hybridMultilevel"/>
    <w:tmpl w:val="7D8A8824"/>
    <w:lvl w:ilvl="0" w:tplc="8118D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65063D"/>
    <w:multiLevelType w:val="hybridMultilevel"/>
    <w:tmpl w:val="0E2AB056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E69239C"/>
    <w:multiLevelType w:val="hybridMultilevel"/>
    <w:tmpl w:val="950A4C30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E801902"/>
    <w:multiLevelType w:val="hybridMultilevel"/>
    <w:tmpl w:val="D47C46BE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5242F5"/>
    <w:multiLevelType w:val="hybridMultilevel"/>
    <w:tmpl w:val="F2926B4C"/>
    <w:lvl w:ilvl="0" w:tplc="D19E4E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1704B5"/>
    <w:multiLevelType w:val="hybridMultilevel"/>
    <w:tmpl w:val="AB92A608"/>
    <w:lvl w:ilvl="0" w:tplc="0410000B">
      <w:start w:val="1"/>
      <w:numFmt w:val="bullet"/>
      <w:lvlText w:val="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6" w15:restartNumberingAfterBreak="0">
    <w:nsid w:val="398865DD"/>
    <w:multiLevelType w:val="multilevel"/>
    <w:tmpl w:val="DF2AF5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313868"/>
    <w:multiLevelType w:val="hybridMultilevel"/>
    <w:tmpl w:val="440A80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F77F1"/>
    <w:multiLevelType w:val="hybridMultilevel"/>
    <w:tmpl w:val="B5784858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24B07C5"/>
    <w:multiLevelType w:val="hybridMultilevel"/>
    <w:tmpl w:val="610EBB8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A30C8F"/>
    <w:multiLevelType w:val="hybridMultilevel"/>
    <w:tmpl w:val="E10633BE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4356D51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45312EFC"/>
    <w:multiLevelType w:val="hybridMultilevel"/>
    <w:tmpl w:val="ACBE694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576915"/>
    <w:multiLevelType w:val="hybridMultilevel"/>
    <w:tmpl w:val="1EE0D44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0B6723"/>
    <w:multiLevelType w:val="hybridMultilevel"/>
    <w:tmpl w:val="107E2F4E"/>
    <w:lvl w:ilvl="0" w:tplc="083AEC5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i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DEB043D"/>
    <w:multiLevelType w:val="hybridMultilevel"/>
    <w:tmpl w:val="B94657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6B2006"/>
    <w:multiLevelType w:val="hybridMultilevel"/>
    <w:tmpl w:val="87E4977A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223DA4"/>
    <w:multiLevelType w:val="hybridMultilevel"/>
    <w:tmpl w:val="B720B7F0"/>
    <w:lvl w:ilvl="0" w:tplc="90F6BE5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E66722"/>
    <w:multiLevelType w:val="hybridMultilevel"/>
    <w:tmpl w:val="A01E11F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4865C7A"/>
    <w:multiLevelType w:val="hybridMultilevel"/>
    <w:tmpl w:val="19F8A3E2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A27251"/>
    <w:multiLevelType w:val="hybridMultilevel"/>
    <w:tmpl w:val="BAE4340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64B45A6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56C63332"/>
    <w:multiLevelType w:val="hybridMultilevel"/>
    <w:tmpl w:val="64C41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E0D10"/>
    <w:multiLevelType w:val="multilevel"/>
    <w:tmpl w:val="0E146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9A43781"/>
    <w:multiLevelType w:val="hybridMultilevel"/>
    <w:tmpl w:val="2A600A66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053C95"/>
    <w:multiLevelType w:val="hybridMultilevel"/>
    <w:tmpl w:val="37D8D6D0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A0E0B96"/>
    <w:multiLevelType w:val="hybridMultilevel"/>
    <w:tmpl w:val="3D068C06"/>
    <w:lvl w:ilvl="0" w:tplc="04100011">
      <w:start w:val="1"/>
      <w:numFmt w:val="decimal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C40546"/>
    <w:multiLevelType w:val="hybridMultilevel"/>
    <w:tmpl w:val="1BF8733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640C6B0A"/>
    <w:multiLevelType w:val="hybridMultilevel"/>
    <w:tmpl w:val="0CBCCE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E00022"/>
    <w:multiLevelType w:val="hybridMultilevel"/>
    <w:tmpl w:val="749626A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48B59A5"/>
    <w:multiLevelType w:val="hybridMultilevel"/>
    <w:tmpl w:val="FE28CE16"/>
    <w:lvl w:ilvl="0" w:tplc="E23A488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74A40CE3"/>
    <w:multiLevelType w:val="hybridMultilevel"/>
    <w:tmpl w:val="033A056E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74314FC"/>
    <w:multiLevelType w:val="hybridMultilevel"/>
    <w:tmpl w:val="71B6D106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233B80"/>
    <w:multiLevelType w:val="hybridMultilevel"/>
    <w:tmpl w:val="A58A42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A092D"/>
    <w:multiLevelType w:val="hybridMultilevel"/>
    <w:tmpl w:val="457E5192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C297C22"/>
    <w:multiLevelType w:val="hybridMultilevel"/>
    <w:tmpl w:val="ED7440C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E17099E"/>
    <w:multiLevelType w:val="hybridMultilevel"/>
    <w:tmpl w:val="4CF47F70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AB2402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039279460">
    <w:abstractNumId w:val="3"/>
  </w:num>
  <w:num w:numId="2" w16cid:durableId="854731644">
    <w:abstractNumId w:val="16"/>
  </w:num>
  <w:num w:numId="3" w16cid:durableId="2059821553">
    <w:abstractNumId w:val="10"/>
  </w:num>
  <w:num w:numId="4" w16cid:durableId="454057903">
    <w:abstractNumId w:val="36"/>
  </w:num>
  <w:num w:numId="5" w16cid:durableId="34354800">
    <w:abstractNumId w:val="53"/>
  </w:num>
  <w:num w:numId="6" w16cid:durableId="420219903">
    <w:abstractNumId w:val="18"/>
  </w:num>
  <w:num w:numId="7" w16cid:durableId="1989090853">
    <w:abstractNumId w:val="34"/>
  </w:num>
  <w:num w:numId="8" w16cid:durableId="519900589">
    <w:abstractNumId w:val="49"/>
  </w:num>
  <w:num w:numId="9" w16cid:durableId="1708601465">
    <w:abstractNumId w:val="14"/>
  </w:num>
  <w:num w:numId="10" w16cid:durableId="1483081477">
    <w:abstractNumId w:val="40"/>
  </w:num>
  <w:num w:numId="11" w16cid:durableId="1918831126">
    <w:abstractNumId w:val="22"/>
  </w:num>
  <w:num w:numId="12" w16cid:durableId="273293792">
    <w:abstractNumId w:val="27"/>
  </w:num>
  <w:num w:numId="13" w16cid:durableId="1309237854">
    <w:abstractNumId w:val="25"/>
  </w:num>
  <w:num w:numId="14" w16cid:durableId="242179178">
    <w:abstractNumId w:val="45"/>
  </w:num>
  <w:num w:numId="15" w16cid:durableId="508181229">
    <w:abstractNumId w:val="29"/>
  </w:num>
  <w:num w:numId="16" w16cid:durableId="1196314849">
    <w:abstractNumId w:val="11"/>
  </w:num>
  <w:num w:numId="17" w16cid:durableId="2066489064">
    <w:abstractNumId w:val="4"/>
  </w:num>
  <w:num w:numId="18" w16cid:durableId="1460108386">
    <w:abstractNumId w:val="56"/>
  </w:num>
  <w:num w:numId="19" w16cid:durableId="113332217">
    <w:abstractNumId w:val="51"/>
  </w:num>
  <w:num w:numId="20" w16cid:durableId="1316644698">
    <w:abstractNumId w:val="54"/>
  </w:num>
  <w:num w:numId="21" w16cid:durableId="816145884">
    <w:abstractNumId w:val="52"/>
  </w:num>
  <w:num w:numId="22" w16cid:durableId="1986009131">
    <w:abstractNumId w:val="39"/>
  </w:num>
  <w:num w:numId="23" w16cid:durableId="1641112471">
    <w:abstractNumId w:val="12"/>
  </w:num>
  <w:num w:numId="24" w16cid:durableId="1735467508">
    <w:abstractNumId w:val="33"/>
  </w:num>
  <w:num w:numId="25" w16cid:durableId="961888545">
    <w:abstractNumId w:val="26"/>
  </w:num>
  <w:num w:numId="26" w16cid:durableId="1364406667">
    <w:abstractNumId w:val="30"/>
  </w:num>
  <w:num w:numId="27" w16cid:durableId="1625960736">
    <w:abstractNumId w:val="21"/>
  </w:num>
  <w:num w:numId="28" w16cid:durableId="1464621452">
    <w:abstractNumId w:val="44"/>
  </w:num>
  <w:num w:numId="29" w16cid:durableId="378013881">
    <w:abstractNumId w:val="6"/>
  </w:num>
  <w:num w:numId="30" w16cid:durableId="1191990682">
    <w:abstractNumId w:val="47"/>
  </w:num>
  <w:num w:numId="31" w16cid:durableId="963658788">
    <w:abstractNumId w:val="7"/>
  </w:num>
  <w:num w:numId="32" w16cid:durableId="1245140549">
    <w:abstractNumId w:val="5"/>
  </w:num>
  <w:num w:numId="33" w16cid:durableId="1682316652">
    <w:abstractNumId w:val="8"/>
  </w:num>
  <w:num w:numId="34" w16cid:durableId="1668510917">
    <w:abstractNumId w:val="19"/>
  </w:num>
  <w:num w:numId="35" w16cid:durableId="1757480301">
    <w:abstractNumId w:val="13"/>
  </w:num>
  <w:num w:numId="36" w16cid:durableId="1737899547">
    <w:abstractNumId w:val="20"/>
  </w:num>
  <w:num w:numId="37" w16cid:durableId="1461459240">
    <w:abstractNumId w:val="50"/>
  </w:num>
  <w:num w:numId="38" w16cid:durableId="1374117568">
    <w:abstractNumId w:val="42"/>
  </w:num>
  <w:num w:numId="39" w16cid:durableId="907886162">
    <w:abstractNumId w:val="37"/>
  </w:num>
  <w:num w:numId="40" w16cid:durableId="108284110">
    <w:abstractNumId w:val="17"/>
  </w:num>
  <w:num w:numId="41" w16cid:durableId="1433815175">
    <w:abstractNumId w:val="23"/>
  </w:num>
  <w:num w:numId="42" w16cid:durableId="508258622">
    <w:abstractNumId w:val="24"/>
  </w:num>
  <w:num w:numId="43" w16cid:durableId="773481330">
    <w:abstractNumId w:val="55"/>
  </w:num>
  <w:num w:numId="44" w16cid:durableId="1330137552">
    <w:abstractNumId w:val="43"/>
  </w:num>
  <w:num w:numId="45" w16cid:durableId="45036507">
    <w:abstractNumId w:val="38"/>
  </w:num>
  <w:num w:numId="46" w16cid:durableId="262423495">
    <w:abstractNumId w:val="35"/>
  </w:num>
  <w:num w:numId="47" w16cid:durableId="1821579524">
    <w:abstractNumId w:val="32"/>
  </w:num>
  <w:num w:numId="48" w16cid:durableId="1524242513">
    <w:abstractNumId w:val="9"/>
  </w:num>
  <w:num w:numId="49" w16cid:durableId="499664103">
    <w:abstractNumId w:val="48"/>
  </w:num>
  <w:num w:numId="50" w16cid:durableId="60102794">
    <w:abstractNumId w:val="46"/>
  </w:num>
  <w:num w:numId="51" w16cid:durableId="341590838">
    <w:abstractNumId w:val="15"/>
  </w:num>
  <w:num w:numId="52" w16cid:durableId="644088433">
    <w:abstractNumId w:val="31"/>
  </w:num>
  <w:num w:numId="53" w16cid:durableId="1182277759">
    <w:abstractNumId w:val="57"/>
  </w:num>
  <w:num w:numId="54" w16cid:durableId="1871457145">
    <w:abstractNumId w:val="41"/>
  </w:num>
  <w:num w:numId="55" w16cid:durableId="1762603512">
    <w:abstractNumId w:val="28"/>
  </w:num>
  <w:num w:numId="56" w16cid:durableId="653073132">
    <w:abstractNumId w:val="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3B39"/>
    <w:rsid w:val="00003DB7"/>
    <w:rsid w:val="00005BCD"/>
    <w:rsid w:val="00007042"/>
    <w:rsid w:val="00010FF0"/>
    <w:rsid w:val="00013B48"/>
    <w:rsid w:val="00015A16"/>
    <w:rsid w:val="000161D4"/>
    <w:rsid w:val="00016E43"/>
    <w:rsid w:val="00017DD3"/>
    <w:rsid w:val="00024EEA"/>
    <w:rsid w:val="00027633"/>
    <w:rsid w:val="00035293"/>
    <w:rsid w:val="0004105F"/>
    <w:rsid w:val="0004107E"/>
    <w:rsid w:val="000429A6"/>
    <w:rsid w:val="00044A1D"/>
    <w:rsid w:val="0004529E"/>
    <w:rsid w:val="000631E6"/>
    <w:rsid w:val="000638E0"/>
    <w:rsid w:val="00067000"/>
    <w:rsid w:val="000709D8"/>
    <w:rsid w:val="0007130A"/>
    <w:rsid w:val="000756FB"/>
    <w:rsid w:val="000763CA"/>
    <w:rsid w:val="00076F87"/>
    <w:rsid w:val="000775E7"/>
    <w:rsid w:val="0008177F"/>
    <w:rsid w:val="00083352"/>
    <w:rsid w:val="000846B3"/>
    <w:rsid w:val="00084B09"/>
    <w:rsid w:val="000862BB"/>
    <w:rsid w:val="000866B9"/>
    <w:rsid w:val="00087642"/>
    <w:rsid w:val="0009011C"/>
    <w:rsid w:val="00090EEB"/>
    <w:rsid w:val="00093ED4"/>
    <w:rsid w:val="000B2808"/>
    <w:rsid w:val="000B4565"/>
    <w:rsid w:val="000B505A"/>
    <w:rsid w:val="000B569B"/>
    <w:rsid w:val="000B5A5F"/>
    <w:rsid w:val="000B61CD"/>
    <w:rsid w:val="000B6CC8"/>
    <w:rsid w:val="000C2F93"/>
    <w:rsid w:val="000C4C62"/>
    <w:rsid w:val="000D34C2"/>
    <w:rsid w:val="000D6EEF"/>
    <w:rsid w:val="000D7902"/>
    <w:rsid w:val="000E2243"/>
    <w:rsid w:val="000E2911"/>
    <w:rsid w:val="000E3F3D"/>
    <w:rsid w:val="000E4494"/>
    <w:rsid w:val="000E4C55"/>
    <w:rsid w:val="000E6B90"/>
    <w:rsid w:val="000E7B02"/>
    <w:rsid w:val="000F38E6"/>
    <w:rsid w:val="00100A8B"/>
    <w:rsid w:val="00102ED3"/>
    <w:rsid w:val="00103047"/>
    <w:rsid w:val="001045BE"/>
    <w:rsid w:val="00104B97"/>
    <w:rsid w:val="00105753"/>
    <w:rsid w:val="0010667D"/>
    <w:rsid w:val="00106B36"/>
    <w:rsid w:val="00110498"/>
    <w:rsid w:val="001118C3"/>
    <w:rsid w:val="001125C4"/>
    <w:rsid w:val="00114091"/>
    <w:rsid w:val="001159CE"/>
    <w:rsid w:val="00124315"/>
    <w:rsid w:val="0012555D"/>
    <w:rsid w:val="00127023"/>
    <w:rsid w:val="00127213"/>
    <w:rsid w:val="00131630"/>
    <w:rsid w:val="00132451"/>
    <w:rsid w:val="00134DCF"/>
    <w:rsid w:val="00136606"/>
    <w:rsid w:val="0013721B"/>
    <w:rsid w:val="00140A55"/>
    <w:rsid w:val="00140CC3"/>
    <w:rsid w:val="0014152A"/>
    <w:rsid w:val="00141606"/>
    <w:rsid w:val="001459B0"/>
    <w:rsid w:val="00145A3A"/>
    <w:rsid w:val="0014773F"/>
    <w:rsid w:val="00147D58"/>
    <w:rsid w:val="001501F7"/>
    <w:rsid w:val="00150519"/>
    <w:rsid w:val="00151883"/>
    <w:rsid w:val="0015565F"/>
    <w:rsid w:val="00160BA4"/>
    <w:rsid w:val="00160FBC"/>
    <w:rsid w:val="00165C29"/>
    <w:rsid w:val="0017163F"/>
    <w:rsid w:val="00171A5A"/>
    <w:rsid w:val="00171FFA"/>
    <w:rsid w:val="0017256A"/>
    <w:rsid w:val="0017507E"/>
    <w:rsid w:val="00176569"/>
    <w:rsid w:val="001773A1"/>
    <w:rsid w:val="00180AA5"/>
    <w:rsid w:val="001830E6"/>
    <w:rsid w:val="0018518D"/>
    <w:rsid w:val="001906C6"/>
    <w:rsid w:val="001921C7"/>
    <w:rsid w:val="00197E04"/>
    <w:rsid w:val="001A1E8C"/>
    <w:rsid w:val="001A4977"/>
    <w:rsid w:val="001A550E"/>
    <w:rsid w:val="001A6051"/>
    <w:rsid w:val="001B14C1"/>
    <w:rsid w:val="001B1E86"/>
    <w:rsid w:val="001B2F2F"/>
    <w:rsid w:val="001B60AF"/>
    <w:rsid w:val="001B6FEB"/>
    <w:rsid w:val="001C0961"/>
    <w:rsid w:val="001C0B8F"/>
    <w:rsid w:val="001C1037"/>
    <w:rsid w:val="001C3478"/>
    <w:rsid w:val="001C6033"/>
    <w:rsid w:val="001C6595"/>
    <w:rsid w:val="001D1CA4"/>
    <w:rsid w:val="001E3935"/>
    <w:rsid w:val="001E396F"/>
    <w:rsid w:val="001E4667"/>
    <w:rsid w:val="001E480A"/>
    <w:rsid w:val="001E4EC1"/>
    <w:rsid w:val="001E5B05"/>
    <w:rsid w:val="001F096D"/>
    <w:rsid w:val="001F187F"/>
    <w:rsid w:val="00205B84"/>
    <w:rsid w:val="00206473"/>
    <w:rsid w:val="00207AEE"/>
    <w:rsid w:val="00210F4D"/>
    <w:rsid w:val="002163B7"/>
    <w:rsid w:val="00216762"/>
    <w:rsid w:val="00216C53"/>
    <w:rsid w:val="0022374B"/>
    <w:rsid w:val="00225FE2"/>
    <w:rsid w:val="002274B0"/>
    <w:rsid w:val="00227831"/>
    <w:rsid w:val="00240B7A"/>
    <w:rsid w:val="00241E54"/>
    <w:rsid w:val="002455E8"/>
    <w:rsid w:val="002503DD"/>
    <w:rsid w:val="00253EB1"/>
    <w:rsid w:val="00254BA0"/>
    <w:rsid w:val="00257FA3"/>
    <w:rsid w:val="00260F64"/>
    <w:rsid w:val="00261271"/>
    <w:rsid w:val="00262B06"/>
    <w:rsid w:val="0026326B"/>
    <w:rsid w:val="0026794C"/>
    <w:rsid w:val="00270A66"/>
    <w:rsid w:val="00271DE1"/>
    <w:rsid w:val="00277775"/>
    <w:rsid w:val="00277950"/>
    <w:rsid w:val="00277CF0"/>
    <w:rsid w:val="00277D1B"/>
    <w:rsid w:val="002800EC"/>
    <w:rsid w:val="002862D8"/>
    <w:rsid w:val="002868F1"/>
    <w:rsid w:val="00290786"/>
    <w:rsid w:val="002922C6"/>
    <w:rsid w:val="002A5661"/>
    <w:rsid w:val="002B3F16"/>
    <w:rsid w:val="002B441D"/>
    <w:rsid w:val="002B57B6"/>
    <w:rsid w:val="002B65C3"/>
    <w:rsid w:val="002B73E5"/>
    <w:rsid w:val="002C46BC"/>
    <w:rsid w:val="002C6938"/>
    <w:rsid w:val="002C773A"/>
    <w:rsid w:val="002C77DC"/>
    <w:rsid w:val="002D3B18"/>
    <w:rsid w:val="002D528B"/>
    <w:rsid w:val="002D6187"/>
    <w:rsid w:val="002E30D7"/>
    <w:rsid w:val="002E3BB6"/>
    <w:rsid w:val="002E5974"/>
    <w:rsid w:val="002F1A10"/>
    <w:rsid w:val="002F22CC"/>
    <w:rsid w:val="002F6914"/>
    <w:rsid w:val="002F7A13"/>
    <w:rsid w:val="00300DA3"/>
    <w:rsid w:val="0030122B"/>
    <w:rsid w:val="00306C63"/>
    <w:rsid w:val="00310870"/>
    <w:rsid w:val="00312541"/>
    <w:rsid w:val="00314467"/>
    <w:rsid w:val="00315BC0"/>
    <w:rsid w:val="0031638A"/>
    <w:rsid w:val="00316D08"/>
    <w:rsid w:val="003173A6"/>
    <w:rsid w:val="00322106"/>
    <w:rsid w:val="00322845"/>
    <w:rsid w:val="003427DB"/>
    <w:rsid w:val="0034356D"/>
    <w:rsid w:val="003437D7"/>
    <w:rsid w:val="003446AF"/>
    <w:rsid w:val="0034531D"/>
    <w:rsid w:val="00351A73"/>
    <w:rsid w:val="00355AF0"/>
    <w:rsid w:val="00356A7B"/>
    <w:rsid w:val="00360D99"/>
    <w:rsid w:val="00372354"/>
    <w:rsid w:val="00372D62"/>
    <w:rsid w:val="003736FC"/>
    <w:rsid w:val="00374BF0"/>
    <w:rsid w:val="0037628F"/>
    <w:rsid w:val="00384C5E"/>
    <w:rsid w:val="00386D8A"/>
    <w:rsid w:val="00386E24"/>
    <w:rsid w:val="00387A70"/>
    <w:rsid w:val="00392470"/>
    <w:rsid w:val="00392C67"/>
    <w:rsid w:val="00393FA6"/>
    <w:rsid w:val="00394EE8"/>
    <w:rsid w:val="00395CA5"/>
    <w:rsid w:val="003A3F97"/>
    <w:rsid w:val="003A5B97"/>
    <w:rsid w:val="003B0C05"/>
    <w:rsid w:val="003B1285"/>
    <w:rsid w:val="003B3091"/>
    <w:rsid w:val="003B416E"/>
    <w:rsid w:val="003B703B"/>
    <w:rsid w:val="003C1B3A"/>
    <w:rsid w:val="003C2B0A"/>
    <w:rsid w:val="003C3AA6"/>
    <w:rsid w:val="003C5EF9"/>
    <w:rsid w:val="003C7879"/>
    <w:rsid w:val="003D1703"/>
    <w:rsid w:val="003D1B7E"/>
    <w:rsid w:val="003D3DC5"/>
    <w:rsid w:val="003D3FCF"/>
    <w:rsid w:val="003D45CF"/>
    <w:rsid w:val="003D68B1"/>
    <w:rsid w:val="003E1755"/>
    <w:rsid w:val="003E24C9"/>
    <w:rsid w:val="003E44E0"/>
    <w:rsid w:val="003E4B87"/>
    <w:rsid w:val="003F0963"/>
    <w:rsid w:val="003F1CCC"/>
    <w:rsid w:val="003F2A1C"/>
    <w:rsid w:val="003F3EC3"/>
    <w:rsid w:val="003F51F4"/>
    <w:rsid w:val="003F5944"/>
    <w:rsid w:val="003F6315"/>
    <w:rsid w:val="00400683"/>
    <w:rsid w:val="00400D32"/>
    <w:rsid w:val="00402163"/>
    <w:rsid w:val="0040463C"/>
    <w:rsid w:val="00405259"/>
    <w:rsid w:val="00412392"/>
    <w:rsid w:val="0041484C"/>
    <w:rsid w:val="004167C3"/>
    <w:rsid w:val="0042353B"/>
    <w:rsid w:val="00425AF6"/>
    <w:rsid w:val="00426E47"/>
    <w:rsid w:val="00427B79"/>
    <w:rsid w:val="00432917"/>
    <w:rsid w:val="0043467E"/>
    <w:rsid w:val="00434DDE"/>
    <w:rsid w:val="004357EA"/>
    <w:rsid w:val="00437B49"/>
    <w:rsid w:val="004451C5"/>
    <w:rsid w:val="00446DFA"/>
    <w:rsid w:val="0045018A"/>
    <w:rsid w:val="004513F3"/>
    <w:rsid w:val="0045598B"/>
    <w:rsid w:val="00455E52"/>
    <w:rsid w:val="00457214"/>
    <w:rsid w:val="0046074E"/>
    <w:rsid w:val="00460767"/>
    <w:rsid w:val="004625AF"/>
    <w:rsid w:val="0046361B"/>
    <w:rsid w:val="00467364"/>
    <w:rsid w:val="0047067F"/>
    <w:rsid w:val="00472721"/>
    <w:rsid w:val="004737F3"/>
    <w:rsid w:val="00474657"/>
    <w:rsid w:val="00475253"/>
    <w:rsid w:val="0048009F"/>
    <w:rsid w:val="00480C6D"/>
    <w:rsid w:val="00481D91"/>
    <w:rsid w:val="00484652"/>
    <w:rsid w:val="00485145"/>
    <w:rsid w:val="00490423"/>
    <w:rsid w:val="00496815"/>
    <w:rsid w:val="004A3DB4"/>
    <w:rsid w:val="004A3FC7"/>
    <w:rsid w:val="004A47B6"/>
    <w:rsid w:val="004A4F4D"/>
    <w:rsid w:val="004A6770"/>
    <w:rsid w:val="004A71C3"/>
    <w:rsid w:val="004B3082"/>
    <w:rsid w:val="004B6D2D"/>
    <w:rsid w:val="004B73E1"/>
    <w:rsid w:val="004B7956"/>
    <w:rsid w:val="004B7E94"/>
    <w:rsid w:val="004C19D7"/>
    <w:rsid w:val="004C21D9"/>
    <w:rsid w:val="004C270E"/>
    <w:rsid w:val="004C7426"/>
    <w:rsid w:val="004D4FDE"/>
    <w:rsid w:val="004D5961"/>
    <w:rsid w:val="004E007A"/>
    <w:rsid w:val="004E235D"/>
    <w:rsid w:val="004E29B5"/>
    <w:rsid w:val="004E3BC2"/>
    <w:rsid w:val="004E406D"/>
    <w:rsid w:val="004E7BEB"/>
    <w:rsid w:val="004F0E61"/>
    <w:rsid w:val="004F2079"/>
    <w:rsid w:val="004F57FA"/>
    <w:rsid w:val="004F7753"/>
    <w:rsid w:val="005000AF"/>
    <w:rsid w:val="0050050A"/>
    <w:rsid w:val="005012CB"/>
    <w:rsid w:val="00506364"/>
    <w:rsid w:val="0050733D"/>
    <w:rsid w:val="00510913"/>
    <w:rsid w:val="00510F5F"/>
    <w:rsid w:val="00511C56"/>
    <w:rsid w:val="00513160"/>
    <w:rsid w:val="00514541"/>
    <w:rsid w:val="0051617E"/>
    <w:rsid w:val="00516AF3"/>
    <w:rsid w:val="00520466"/>
    <w:rsid w:val="00525960"/>
    <w:rsid w:val="00526806"/>
    <w:rsid w:val="00526C3F"/>
    <w:rsid w:val="00531E45"/>
    <w:rsid w:val="0053479A"/>
    <w:rsid w:val="00536A5A"/>
    <w:rsid w:val="00542022"/>
    <w:rsid w:val="0054254F"/>
    <w:rsid w:val="00544476"/>
    <w:rsid w:val="00550068"/>
    <w:rsid w:val="00553CDD"/>
    <w:rsid w:val="005551E6"/>
    <w:rsid w:val="0056174E"/>
    <w:rsid w:val="00561C6D"/>
    <w:rsid w:val="005645C9"/>
    <w:rsid w:val="00565A12"/>
    <w:rsid w:val="00566061"/>
    <w:rsid w:val="00566AE6"/>
    <w:rsid w:val="005723EA"/>
    <w:rsid w:val="0057481C"/>
    <w:rsid w:val="00574BFD"/>
    <w:rsid w:val="00575EBB"/>
    <w:rsid w:val="005808A0"/>
    <w:rsid w:val="00582147"/>
    <w:rsid w:val="00582F81"/>
    <w:rsid w:val="0058399D"/>
    <w:rsid w:val="00584842"/>
    <w:rsid w:val="00586BF0"/>
    <w:rsid w:val="005900E4"/>
    <w:rsid w:val="0059031F"/>
    <w:rsid w:val="00592A52"/>
    <w:rsid w:val="0059410C"/>
    <w:rsid w:val="005949BE"/>
    <w:rsid w:val="00595206"/>
    <w:rsid w:val="005952D4"/>
    <w:rsid w:val="00595DC2"/>
    <w:rsid w:val="005974B4"/>
    <w:rsid w:val="005A0104"/>
    <w:rsid w:val="005A15E3"/>
    <w:rsid w:val="005A1A71"/>
    <w:rsid w:val="005A3875"/>
    <w:rsid w:val="005A3F4C"/>
    <w:rsid w:val="005A5627"/>
    <w:rsid w:val="005A5E09"/>
    <w:rsid w:val="005A79AC"/>
    <w:rsid w:val="005B1751"/>
    <w:rsid w:val="005B2089"/>
    <w:rsid w:val="005B2CF4"/>
    <w:rsid w:val="005B386E"/>
    <w:rsid w:val="005B444C"/>
    <w:rsid w:val="005B56D3"/>
    <w:rsid w:val="005B6599"/>
    <w:rsid w:val="005B6D27"/>
    <w:rsid w:val="005B7D17"/>
    <w:rsid w:val="005B7F2B"/>
    <w:rsid w:val="005C2974"/>
    <w:rsid w:val="005C3033"/>
    <w:rsid w:val="005C345B"/>
    <w:rsid w:val="005C5A3A"/>
    <w:rsid w:val="005C76AE"/>
    <w:rsid w:val="005C7813"/>
    <w:rsid w:val="005D385E"/>
    <w:rsid w:val="005D5AC0"/>
    <w:rsid w:val="005D6871"/>
    <w:rsid w:val="005E177D"/>
    <w:rsid w:val="005E3AE3"/>
    <w:rsid w:val="005E5C44"/>
    <w:rsid w:val="005E6BF1"/>
    <w:rsid w:val="005E7C88"/>
    <w:rsid w:val="005E7D84"/>
    <w:rsid w:val="005F0C99"/>
    <w:rsid w:val="005F17F5"/>
    <w:rsid w:val="005F33EC"/>
    <w:rsid w:val="005F58C3"/>
    <w:rsid w:val="005F7186"/>
    <w:rsid w:val="0060161C"/>
    <w:rsid w:val="0060265A"/>
    <w:rsid w:val="00603132"/>
    <w:rsid w:val="00603D2C"/>
    <w:rsid w:val="00604507"/>
    <w:rsid w:val="0060580A"/>
    <w:rsid w:val="00605963"/>
    <w:rsid w:val="00606E54"/>
    <w:rsid w:val="00607012"/>
    <w:rsid w:val="006105EC"/>
    <w:rsid w:val="006113D5"/>
    <w:rsid w:val="006115B2"/>
    <w:rsid w:val="00613D2B"/>
    <w:rsid w:val="006226F4"/>
    <w:rsid w:val="0063229C"/>
    <w:rsid w:val="006339E5"/>
    <w:rsid w:val="006341FB"/>
    <w:rsid w:val="006346B5"/>
    <w:rsid w:val="006370CE"/>
    <w:rsid w:val="00641AFA"/>
    <w:rsid w:val="00642399"/>
    <w:rsid w:val="00644323"/>
    <w:rsid w:val="00646295"/>
    <w:rsid w:val="006476E8"/>
    <w:rsid w:val="006476FF"/>
    <w:rsid w:val="0065074B"/>
    <w:rsid w:val="00650E56"/>
    <w:rsid w:val="00651332"/>
    <w:rsid w:val="00652F5E"/>
    <w:rsid w:val="00654481"/>
    <w:rsid w:val="0065584C"/>
    <w:rsid w:val="0065715E"/>
    <w:rsid w:val="0066005B"/>
    <w:rsid w:val="0066049E"/>
    <w:rsid w:val="00660909"/>
    <w:rsid w:val="00662271"/>
    <w:rsid w:val="00663AC8"/>
    <w:rsid w:val="00663EB8"/>
    <w:rsid w:val="00666657"/>
    <w:rsid w:val="006668B5"/>
    <w:rsid w:val="00667098"/>
    <w:rsid w:val="006671DC"/>
    <w:rsid w:val="00670A56"/>
    <w:rsid w:val="00670FA5"/>
    <w:rsid w:val="006744B2"/>
    <w:rsid w:val="00676559"/>
    <w:rsid w:val="00676BC0"/>
    <w:rsid w:val="006814CB"/>
    <w:rsid w:val="00683D3E"/>
    <w:rsid w:val="00683D89"/>
    <w:rsid w:val="00686EE4"/>
    <w:rsid w:val="006900D2"/>
    <w:rsid w:val="00690521"/>
    <w:rsid w:val="006915E0"/>
    <w:rsid w:val="006A295C"/>
    <w:rsid w:val="006A2D99"/>
    <w:rsid w:val="006A5018"/>
    <w:rsid w:val="006B0171"/>
    <w:rsid w:val="006B5EC0"/>
    <w:rsid w:val="006C23B4"/>
    <w:rsid w:val="006C2FC9"/>
    <w:rsid w:val="006D36F4"/>
    <w:rsid w:val="006D3EA8"/>
    <w:rsid w:val="006E08C4"/>
    <w:rsid w:val="006E23ED"/>
    <w:rsid w:val="006E26FF"/>
    <w:rsid w:val="006E284A"/>
    <w:rsid w:val="006E2B65"/>
    <w:rsid w:val="006E2DBD"/>
    <w:rsid w:val="006E5CE9"/>
    <w:rsid w:val="006F1792"/>
    <w:rsid w:val="006F23C7"/>
    <w:rsid w:val="006F5937"/>
    <w:rsid w:val="006F5A8A"/>
    <w:rsid w:val="006F70DA"/>
    <w:rsid w:val="006F761D"/>
    <w:rsid w:val="006F7B13"/>
    <w:rsid w:val="00702852"/>
    <w:rsid w:val="0070490D"/>
    <w:rsid w:val="00704DAE"/>
    <w:rsid w:val="0070742C"/>
    <w:rsid w:val="00710B46"/>
    <w:rsid w:val="007112A1"/>
    <w:rsid w:val="00712342"/>
    <w:rsid w:val="00715E44"/>
    <w:rsid w:val="00716CF6"/>
    <w:rsid w:val="007200B9"/>
    <w:rsid w:val="007207F3"/>
    <w:rsid w:val="0072161F"/>
    <w:rsid w:val="0072399C"/>
    <w:rsid w:val="00724CB7"/>
    <w:rsid w:val="0072510F"/>
    <w:rsid w:val="007255FC"/>
    <w:rsid w:val="00725A78"/>
    <w:rsid w:val="00731112"/>
    <w:rsid w:val="007357EE"/>
    <w:rsid w:val="00737702"/>
    <w:rsid w:val="00740ABF"/>
    <w:rsid w:val="0074319B"/>
    <w:rsid w:val="00743AA4"/>
    <w:rsid w:val="00744E9D"/>
    <w:rsid w:val="00744EBF"/>
    <w:rsid w:val="007458AA"/>
    <w:rsid w:val="00746710"/>
    <w:rsid w:val="00747AA4"/>
    <w:rsid w:val="00754323"/>
    <w:rsid w:val="00756BF4"/>
    <w:rsid w:val="00757E1B"/>
    <w:rsid w:val="00757F0E"/>
    <w:rsid w:val="00760869"/>
    <w:rsid w:val="0076187F"/>
    <w:rsid w:val="007637F8"/>
    <w:rsid w:val="00764111"/>
    <w:rsid w:val="00771EB1"/>
    <w:rsid w:val="00773B8C"/>
    <w:rsid w:val="00774CBE"/>
    <w:rsid w:val="00774F1F"/>
    <w:rsid w:val="007777AD"/>
    <w:rsid w:val="00777FB2"/>
    <w:rsid w:val="0078369D"/>
    <w:rsid w:val="007875BD"/>
    <w:rsid w:val="00794ABD"/>
    <w:rsid w:val="00794BCD"/>
    <w:rsid w:val="0079536E"/>
    <w:rsid w:val="00796FF7"/>
    <w:rsid w:val="007973BB"/>
    <w:rsid w:val="007A28FA"/>
    <w:rsid w:val="007A3DF2"/>
    <w:rsid w:val="007A5482"/>
    <w:rsid w:val="007B0C87"/>
    <w:rsid w:val="007B1191"/>
    <w:rsid w:val="007B1EDF"/>
    <w:rsid w:val="007B32AE"/>
    <w:rsid w:val="007B33A6"/>
    <w:rsid w:val="007B3761"/>
    <w:rsid w:val="007B3FA5"/>
    <w:rsid w:val="007B6171"/>
    <w:rsid w:val="007C18A9"/>
    <w:rsid w:val="007C6C1B"/>
    <w:rsid w:val="007D0983"/>
    <w:rsid w:val="007D1B1C"/>
    <w:rsid w:val="007D380C"/>
    <w:rsid w:val="007D4126"/>
    <w:rsid w:val="007E01C2"/>
    <w:rsid w:val="007E0EF2"/>
    <w:rsid w:val="007E1336"/>
    <w:rsid w:val="007E14ED"/>
    <w:rsid w:val="007E2E33"/>
    <w:rsid w:val="007E47B9"/>
    <w:rsid w:val="007E5874"/>
    <w:rsid w:val="007E6D59"/>
    <w:rsid w:val="007E76F5"/>
    <w:rsid w:val="007E7A59"/>
    <w:rsid w:val="007F6798"/>
    <w:rsid w:val="007F6881"/>
    <w:rsid w:val="00801D4E"/>
    <w:rsid w:val="00806736"/>
    <w:rsid w:val="008116A6"/>
    <w:rsid w:val="008117FF"/>
    <w:rsid w:val="0081255F"/>
    <w:rsid w:val="00812ACA"/>
    <w:rsid w:val="00812D48"/>
    <w:rsid w:val="008167ED"/>
    <w:rsid w:val="008214FA"/>
    <w:rsid w:val="008228B4"/>
    <w:rsid w:val="00822D36"/>
    <w:rsid w:val="00824732"/>
    <w:rsid w:val="00825C16"/>
    <w:rsid w:val="00832116"/>
    <w:rsid w:val="008324BF"/>
    <w:rsid w:val="00833D25"/>
    <w:rsid w:val="00835792"/>
    <w:rsid w:val="008376F4"/>
    <w:rsid w:val="0084072F"/>
    <w:rsid w:val="00841602"/>
    <w:rsid w:val="00844E92"/>
    <w:rsid w:val="008459BB"/>
    <w:rsid w:val="008467CB"/>
    <w:rsid w:val="00855BD1"/>
    <w:rsid w:val="008603B0"/>
    <w:rsid w:val="00867140"/>
    <w:rsid w:val="00867254"/>
    <w:rsid w:val="00873F1E"/>
    <w:rsid w:val="0087666E"/>
    <w:rsid w:val="00876700"/>
    <w:rsid w:val="00876CB0"/>
    <w:rsid w:val="00881DBC"/>
    <w:rsid w:val="00885638"/>
    <w:rsid w:val="00886ACE"/>
    <w:rsid w:val="00886F68"/>
    <w:rsid w:val="00892071"/>
    <w:rsid w:val="00893B0A"/>
    <w:rsid w:val="008A1D8A"/>
    <w:rsid w:val="008A1E6E"/>
    <w:rsid w:val="008A3542"/>
    <w:rsid w:val="008A52DB"/>
    <w:rsid w:val="008B2B10"/>
    <w:rsid w:val="008B3575"/>
    <w:rsid w:val="008C1F6E"/>
    <w:rsid w:val="008C3194"/>
    <w:rsid w:val="008C5283"/>
    <w:rsid w:val="008C61C1"/>
    <w:rsid w:val="008C7CFD"/>
    <w:rsid w:val="008D7A40"/>
    <w:rsid w:val="008D7B94"/>
    <w:rsid w:val="008D7D47"/>
    <w:rsid w:val="008E3472"/>
    <w:rsid w:val="008E4496"/>
    <w:rsid w:val="008E4BE5"/>
    <w:rsid w:val="008E5534"/>
    <w:rsid w:val="008E6816"/>
    <w:rsid w:val="008F459C"/>
    <w:rsid w:val="008F525A"/>
    <w:rsid w:val="008F6402"/>
    <w:rsid w:val="008F7E36"/>
    <w:rsid w:val="009037D3"/>
    <w:rsid w:val="009039CC"/>
    <w:rsid w:val="00905645"/>
    <w:rsid w:val="00905CCD"/>
    <w:rsid w:val="00910A6A"/>
    <w:rsid w:val="00915D45"/>
    <w:rsid w:val="00916A04"/>
    <w:rsid w:val="0091725B"/>
    <w:rsid w:val="00917DB0"/>
    <w:rsid w:val="00921CF0"/>
    <w:rsid w:val="00921EA6"/>
    <w:rsid w:val="00923D6A"/>
    <w:rsid w:val="009245AC"/>
    <w:rsid w:val="00930922"/>
    <w:rsid w:val="00936C08"/>
    <w:rsid w:val="00936C0D"/>
    <w:rsid w:val="00940274"/>
    <w:rsid w:val="00942758"/>
    <w:rsid w:val="0094584A"/>
    <w:rsid w:val="00951076"/>
    <w:rsid w:val="00957DB1"/>
    <w:rsid w:val="009624C4"/>
    <w:rsid w:val="00963011"/>
    <w:rsid w:val="009641B6"/>
    <w:rsid w:val="00970BF4"/>
    <w:rsid w:val="00972E22"/>
    <w:rsid w:val="00974DB9"/>
    <w:rsid w:val="00975233"/>
    <w:rsid w:val="009757A7"/>
    <w:rsid w:val="00980FAC"/>
    <w:rsid w:val="00983C66"/>
    <w:rsid w:val="009915AB"/>
    <w:rsid w:val="00991993"/>
    <w:rsid w:val="00991A3C"/>
    <w:rsid w:val="00993E80"/>
    <w:rsid w:val="009949F0"/>
    <w:rsid w:val="00995A31"/>
    <w:rsid w:val="0099716D"/>
    <w:rsid w:val="009A2F92"/>
    <w:rsid w:val="009B4BB2"/>
    <w:rsid w:val="009B5A44"/>
    <w:rsid w:val="009B5F41"/>
    <w:rsid w:val="009B66E5"/>
    <w:rsid w:val="009C0060"/>
    <w:rsid w:val="009C09EC"/>
    <w:rsid w:val="009C1A1B"/>
    <w:rsid w:val="009C5175"/>
    <w:rsid w:val="009C54CF"/>
    <w:rsid w:val="009D6541"/>
    <w:rsid w:val="009E4416"/>
    <w:rsid w:val="009F4543"/>
    <w:rsid w:val="009F4FEF"/>
    <w:rsid w:val="00A001A1"/>
    <w:rsid w:val="00A0201F"/>
    <w:rsid w:val="00A044CA"/>
    <w:rsid w:val="00A07DB0"/>
    <w:rsid w:val="00A11151"/>
    <w:rsid w:val="00A11191"/>
    <w:rsid w:val="00A12244"/>
    <w:rsid w:val="00A13C5B"/>
    <w:rsid w:val="00A20544"/>
    <w:rsid w:val="00A22A56"/>
    <w:rsid w:val="00A317DC"/>
    <w:rsid w:val="00A31928"/>
    <w:rsid w:val="00A3213C"/>
    <w:rsid w:val="00A32949"/>
    <w:rsid w:val="00A32E1E"/>
    <w:rsid w:val="00A37556"/>
    <w:rsid w:val="00A41C21"/>
    <w:rsid w:val="00A42C34"/>
    <w:rsid w:val="00A42FDC"/>
    <w:rsid w:val="00A45F0C"/>
    <w:rsid w:val="00A46790"/>
    <w:rsid w:val="00A46DC4"/>
    <w:rsid w:val="00A51291"/>
    <w:rsid w:val="00A543CC"/>
    <w:rsid w:val="00A549B3"/>
    <w:rsid w:val="00A55722"/>
    <w:rsid w:val="00A60DF8"/>
    <w:rsid w:val="00A619FC"/>
    <w:rsid w:val="00A62024"/>
    <w:rsid w:val="00A62AF2"/>
    <w:rsid w:val="00A640AD"/>
    <w:rsid w:val="00A6418E"/>
    <w:rsid w:val="00A649CE"/>
    <w:rsid w:val="00A66D44"/>
    <w:rsid w:val="00A7218F"/>
    <w:rsid w:val="00A7399A"/>
    <w:rsid w:val="00A741F1"/>
    <w:rsid w:val="00A86D0B"/>
    <w:rsid w:val="00A87E68"/>
    <w:rsid w:val="00A9265A"/>
    <w:rsid w:val="00A92681"/>
    <w:rsid w:val="00A935B8"/>
    <w:rsid w:val="00A94B56"/>
    <w:rsid w:val="00A9721C"/>
    <w:rsid w:val="00AA0A4F"/>
    <w:rsid w:val="00AA28F0"/>
    <w:rsid w:val="00AA306C"/>
    <w:rsid w:val="00AB2691"/>
    <w:rsid w:val="00AB45C0"/>
    <w:rsid w:val="00AB5ED9"/>
    <w:rsid w:val="00AB6BCD"/>
    <w:rsid w:val="00AC02DF"/>
    <w:rsid w:val="00AD35E9"/>
    <w:rsid w:val="00AD4E80"/>
    <w:rsid w:val="00AD5058"/>
    <w:rsid w:val="00AD7942"/>
    <w:rsid w:val="00AD7EA9"/>
    <w:rsid w:val="00AF26F2"/>
    <w:rsid w:val="00AF330E"/>
    <w:rsid w:val="00AF51E4"/>
    <w:rsid w:val="00AF6CAF"/>
    <w:rsid w:val="00AF76B1"/>
    <w:rsid w:val="00AF7EBA"/>
    <w:rsid w:val="00B0020D"/>
    <w:rsid w:val="00B043B3"/>
    <w:rsid w:val="00B067B6"/>
    <w:rsid w:val="00B1201E"/>
    <w:rsid w:val="00B12E18"/>
    <w:rsid w:val="00B13BC2"/>
    <w:rsid w:val="00B13DB8"/>
    <w:rsid w:val="00B14A95"/>
    <w:rsid w:val="00B16C46"/>
    <w:rsid w:val="00B203F7"/>
    <w:rsid w:val="00B2365E"/>
    <w:rsid w:val="00B23DCC"/>
    <w:rsid w:val="00B24F4E"/>
    <w:rsid w:val="00B25886"/>
    <w:rsid w:val="00B26003"/>
    <w:rsid w:val="00B27CD2"/>
    <w:rsid w:val="00B31AB6"/>
    <w:rsid w:val="00B34896"/>
    <w:rsid w:val="00B50998"/>
    <w:rsid w:val="00B5402D"/>
    <w:rsid w:val="00B54448"/>
    <w:rsid w:val="00B55A35"/>
    <w:rsid w:val="00B632F8"/>
    <w:rsid w:val="00B6559E"/>
    <w:rsid w:val="00B6705D"/>
    <w:rsid w:val="00B70820"/>
    <w:rsid w:val="00B72930"/>
    <w:rsid w:val="00B75798"/>
    <w:rsid w:val="00B7582C"/>
    <w:rsid w:val="00B7628C"/>
    <w:rsid w:val="00B773E3"/>
    <w:rsid w:val="00B77636"/>
    <w:rsid w:val="00B805AA"/>
    <w:rsid w:val="00B8181F"/>
    <w:rsid w:val="00B83FCD"/>
    <w:rsid w:val="00B85416"/>
    <w:rsid w:val="00B87B87"/>
    <w:rsid w:val="00B945D8"/>
    <w:rsid w:val="00B9551A"/>
    <w:rsid w:val="00B95F0C"/>
    <w:rsid w:val="00B967CA"/>
    <w:rsid w:val="00BA1D4A"/>
    <w:rsid w:val="00BA48B8"/>
    <w:rsid w:val="00BA5604"/>
    <w:rsid w:val="00BA62BA"/>
    <w:rsid w:val="00BA7326"/>
    <w:rsid w:val="00BB10D4"/>
    <w:rsid w:val="00BB2139"/>
    <w:rsid w:val="00BB3189"/>
    <w:rsid w:val="00BB3D24"/>
    <w:rsid w:val="00BB570F"/>
    <w:rsid w:val="00BB680D"/>
    <w:rsid w:val="00BC106C"/>
    <w:rsid w:val="00BD48BB"/>
    <w:rsid w:val="00BD6EAF"/>
    <w:rsid w:val="00BE0920"/>
    <w:rsid w:val="00BE30DD"/>
    <w:rsid w:val="00BE41F8"/>
    <w:rsid w:val="00BE55CD"/>
    <w:rsid w:val="00BF1A6B"/>
    <w:rsid w:val="00BF3E6A"/>
    <w:rsid w:val="00BF6BD5"/>
    <w:rsid w:val="00C02DBA"/>
    <w:rsid w:val="00C04298"/>
    <w:rsid w:val="00C04D66"/>
    <w:rsid w:val="00C05D10"/>
    <w:rsid w:val="00C11443"/>
    <w:rsid w:val="00C122DB"/>
    <w:rsid w:val="00C13030"/>
    <w:rsid w:val="00C147EC"/>
    <w:rsid w:val="00C15DCF"/>
    <w:rsid w:val="00C200A5"/>
    <w:rsid w:val="00C20E3D"/>
    <w:rsid w:val="00C21DC5"/>
    <w:rsid w:val="00C24CAC"/>
    <w:rsid w:val="00C31C27"/>
    <w:rsid w:val="00C31E5E"/>
    <w:rsid w:val="00C36AE0"/>
    <w:rsid w:val="00C37593"/>
    <w:rsid w:val="00C41462"/>
    <w:rsid w:val="00C42ED9"/>
    <w:rsid w:val="00C4390B"/>
    <w:rsid w:val="00C44E2C"/>
    <w:rsid w:val="00C45A2B"/>
    <w:rsid w:val="00C50E72"/>
    <w:rsid w:val="00C556B8"/>
    <w:rsid w:val="00C55827"/>
    <w:rsid w:val="00C60052"/>
    <w:rsid w:val="00C6235F"/>
    <w:rsid w:val="00C6438D"/>
    <w:rsid w:val="00C65EA9"/>
    <w:rsid w:val="00C6611C"/>
    <w:rsid w:val="00C66E08"/>
    <w:rsid w:val="00C66EC0"/>
    <w:rsid w:val="00C6747C"/>
    <w:rsid w:val="00C6770D"/>
    <w:rsid w:val="00C7106A"/>
    <w:rsid w:val="00C71200"/>
    <w:rsid w:val="00C73A90"/>
    <w:rsid w:val="00C74C8E"/>
    <w:rsid w:val="00C80948"/>
    <w:rsid w:val="00C81E56"/>
    <w:rsid w:val="00C861FC"/>
    <w:rsid w:val="00C9054C"/>
    <w:rsid w:val="00C90EDE"/>
    <w:rsid w:val="00C93D38"/>
    <w:rsid w:val="00C956EE"/>
    <w:rsid w:val="00C965DF"/>
    <w:rsid w:val="00CA06AD"/>
    <w:rsid w:val="00CA43F2"/>
    <w:rsid w:val="00CA4C5C"/>
    <w:rsid w:val="00CA4E3F"/>
    <w:rsid w:val="00CA516D"/>
    <w:rsid w:val="00CA59F5"/>
    <w:rsid w:val="00CA6350"/>
    <w:rsid w:val="00CA7D4D"/>
    <w:rsid w:val="00CB0017"/>
    <w:rsid w:val="00CB029E"/>
    <w:rsid w:val="00CB1AE1"/>
    <w:rsid w:val="00CB70A0"/>
    <w:rsid w:val="00CC333B"/>
    <w:rsid w:val="00CC36B8"/>
    <w:rsid w:val="00CC7B97"/>
    <w:rsid w:val="00CC7DDF"/>
    <w:rsid w:val="00CD2018"/>
    <w:rsid w:val="00CD31EE"/>
    <w:rsid w:val="00CD41B1"/>
    <w:rsid w:val="00CE0CDE"/>
    <w:rsid w:val="00CE3D64"/>
    <w:rsid w:val="00CE72F8"/>
    <w:rsid w:val="00CF0E27"/>
    <w:rsid w:val="00CF2331"/>
    <w:rsid w:val="00CF2F81"/>
    <w:rsid w:val="00CF304A"/>
    <w:rsid w:val="00CF3FEB"/>
    <w:rsid w:val="00CF4329"/>
    <w:rsid w:val="00CF5B3B"/>
    <w:rsid w:val="00D1645D"/>
    <w:rsid w:val="00D23DF1"/>
    <w:rsid w:val="00D32B0C"/>
    <w:rsid w:val="00D33393"/>
    <w:rsid w:val="00D3690E"/>
    <w:rsid w:val="00D4314B"/>
    <w:rsid w:val="00D44291"/>
    <w:rsid w:val="00D44C96"/>
    <w:rsid w:val="00D5079A"/>
    <w:rsid w:val="00D52F20"/>
    <w:rsid w:val="00D54EA8"/>
    <w:rsid w:val="00D54F6B"/>
    <w:rsid w:val="00D579A2"/>
    <w:rsid w:val="00D60388"/>
    <w:rsid w:val="00D6363A"/>
    <w:rsid w:val="00D6383A"/>
    <w:rsid w:val="00D71CCE"/>
    <w:rsid w:val="00D72BE2"/>
    <w:rsid w:val="00D7606B"/>
    <w:rsid w:val="00D77F80"/>
    <w:rsid w:val="00D80A7C"/>
    <w:rsid w:val="00D83D92"/>
    <w:rsid w:val="00D83FA7"/>
    <w:rsid w:val="00DA0F36"/>
    <w:rsid w:val="00DA1F2F"/>
    <w:rsid w:val="00DA4C6A"/>
    <w:rsid w:val="00DA54BE"/>
    <w:rsid w:val="00DA655F"/>
    <w:rsid w:val="00DA6D5C"/>
    <w:rsid w:val="00DA727C"/>
    <w:rsid w:val="00DA7F36"/>
    <w:rsid w:val="00DB0AFB"/>
    <w:rsid w:val="00DB19DF"/>
    <w:rsid w:val="00DB1E47"/>
    <w:rsid w:val="00DB3E5F"/>
    <w:rsid w:val="00DB41BF"/>
    <w:rsid w:val="00DB5DFB"/>
    <w:rsid w:val="00DB6005"/>
    <w:rsid w:val="00DB6C6E"/>
    <w:rsid w:val="00DB7AC3"/>
    <w:rsid w:val="00DC2346"/>
    <w:rsid w:val="00DC4143"/>
    <w:rsid w:val="00DC68E8"/>
    <w:rsid w:val="00DD0FB9"/>
    <w:rsid w:val="00DD5B0E"/>
    <w:rsid w:val="00DD7D2B"/>
    <w:rsid w:val="00DE1D1E"/>
    <w:rsid w:val="00DE6991"/>
    <w:rsid w:val="00DE7642"/>
    <w:rsid w:val="00DF5D28"/>
    <w:rsid w:val="00DF74DB"/>
    <w:rsid w:val="00DF7E0C"/>
    <w:rsid w:val="00E0419F"/>
    <w:rsid w:val="00E05E66"/>
    <w:rsid w:val="00E114BE"/>
    <w:rsid w:val="00E12E56"/>
    <w:rsid w:val="00E204AF"/>
    <w:rsid w:val="00E227B9"/>
    <w:rsid w:val="00E23DF6"/>
    <w:rsid w:val="00E24052"/>
    <w:rsid w:val="00E25B6E"/>
    <w:rsid w:val="00E26D63"/>
    <w:rsid w:val="00E27962"/>
    <w:rsid w:val="00E30F01"/>
    <w:rsid w:val="00E32C35"/>
    <w:rsid w:val="00E36763"/>
    <w:rsid w:val="00E40549"/>
    <w:rsid w:val="00E420A3"/>
    <w:rsid w:val="00E4400A"/>
    <w:rsid w:val="00E478CF"/>
    <w:rsid w:val="00E52EED"/>
    <w:rsid w:val="00E657D0"/>
    <w:rsid w:val="00E6716D"/>
    <w:rsid w:val="00E67D18"/>
    <w:rsid w:val="00E71207"/>
    <w:rsid w:val="00E72BFC"/>
    <w:rsid w:val="00E7519F"/>
    <w:rsid w:val="00E82D29"/>
    <w:rsid w:val="00E83009"/>
    <w:rsid w:val="00E8339F"/>
    <w:rsid w:val="00E92439"/>
    <w:rsid w:val="00E94086"/>
    <w:rsid w:val="00E94F11"/>
    <w:rsid w:val="00E95127"/>
    <w:rsid w:val="00E95DFD"/>
    <w:rsid w:val="00E96506"/>
    <w:rsid w:val="00EA15C5"/>
    <w:rsid w:val="00EA1B49"/>
    <w:rsid w:val="00EA3944"/>
    <w:rsid w:val="00EA407A"/>
    <w:rsid w:val="00EA5DD6"/>
    <w:rsid w:val="00EB24E5"/>
    <w:rsid w:val="00EB417C"/>
    <w:rsid w:val="00EB7DE6"/>
    <w:rsid w:val="00EC35DD"/>
    <w:rsid w:val="00EC3C8E"/>
    <w:rsid w:val="00EC5E4F"/>
    <w:rsid w:val="00EC7BB7"/>
    <w:rsid w:val="00ED2226"/>
    <w:rsid w:val="00ED3F73"/>
    <w:rsid w:val="00ED421C"/>
    <w:rsid w:val="00ED67C6"/>
    <w:rsid w:val="00EE1DFC"/>
    <w:rsid w:val="00EE22D1"/>
    <w:rsid w:val="00EE2A9B"/>
    <w:rsid w:val="00EF2C82"/>
    <w:rsid w:val="00EF6414"/>
    <w:rsid w:val="00EF6706"/>
    <w:rsid w:val="00F109E0"/>
    <w:rsid w:val="00F11DF5"/>
    <w:rsid w:val="00F1205D"/>
    <w:rsid w:val="00F12598"/>
    <w:rsid w:val="00F13A01"/>
    <w:rsid w:val="00F162A4"/>
    <w:rsid w:val="00F203C3"/>
    <w:rsid w:val="00F20A23"/>
    <w:rsid w:val="00F2100A"/>
    <w:rsid w:val="00F219BA"/>
    <w:rsid w:val="00F235DE"/>
    <w:rsid w:val="00F311A2"/>
    <w:rsid w:val="00F33018"/>
    <w:rsid w:val="00F349CB"/>
    <w:rsid w:val="00F34F9C"/>
    <w:rsid w:val="00F416C3"/>
    <w:rsid w:val="00F41DCF"/>
    <w:rsid w:val="00F458FA"/>
    <w:rsid w:val="00F45CF0"/>
    <w:rsid w:val="00F45E95"/>
    <w:rsid w:val="00F4716C"/>
    <w:rsid w:val="00F54B30"/>
    <w:rsid w:val="00F55665"/>
    <w:rsid w:val="00F632D1"/>
    <w:rsid w:val="00F66E62"/>
    <w:rsid w:val="00F7408F"/>
    <w:rsid w:val="00F75468"/>
    <w:rsid w:val="00F77016"/>
    <w:rsid w:val="00F80372"/>
    <w:rsid w:val="00F830F5"/>
    <w:rsid w:val="00F8388E"/>
    <w:rsid w:val="00F84F7A"/>
    <w:rsid w:val="00F917DA"/>
    <w:rsid w:val="00F91FC5"/>
    <w:rsid w:val="00F923D6"/>
    <w:rsid w:val="00F967F6"/>
    <w:rsid w:val="00FA4280"/>
    <w:rsid w:val="00FA475F"/>
    <w:rsid w:val="00FA6983"/>
    <w:rsid w:val="00FA6BCE"/>
    <w:rsid w:val="00FB3A07"/>
    <w:rsid w:val="00FB4C5C"/>
    <w:rsid w:val="00FB5495"/>
    <w:rsid w:val="00FB6D4A"/>
    <w:rsid w:val="00FC0325"/>
    <w:rsid w:val="00FC08B7"/>
    <w:rsid w:val="00FC2A13"/>
    <w:rsid w:val="00FC5005"/>
    <w:rsid w:val="00FC79B3"/>
    <w:rsid w:val="00FD1124"/>
    <w:rsid w:val="00FD3BAA"/>
    <w:rsid w:val="00FD46E4"/>
    <w:rsid w:val="00FD4F31"/>
    <w:rsid w:val="00FD7B1F"/>
    <w:rsid w:val="00FD7F81"/>
    <w:rsid w:val="00FE07CF"/>
    <w:rsid w:val="00FE37CF"/>
    <w:rsid w:val="00FE3817"/>
    <w:rsid w:val="00FE40D2"/>
    <w:rsid w:val="00FE46F7"/>
    <w:rsid w:val="00FE48FE"/>
    <w:rsid w:val="00FE5A44"/>
    <w:rsid w:val="00FE6C1A"/>
    <w:rsid w:val="00FF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50BD7"/>
  <w15:chartTrackingRefBased/>
  <w15:docId w15:val="{D11C07DE-9B26-48B9-9761-6BC8FCC45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23C7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qFormat/>
    <w:rsid w:val="00104B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semiHidden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B773E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it-IT"/>
    </w:rPr>
  </w:style>
  <w:style w:type="character" w:customStyle="1" w:styleId="provvnumcomma">
    <w:name w:val="provv_numcomma"/>
    <w:basedOn w:val="Carpredefinitoparagrafo"/>
    <w:rsid w:val="00B773E3"/>
  </w:style>
  <w:style w:type="paragraph" w:customStyle="1" w:styleId="CM17">
    <w:name w:val="CM17"/>
    <w:basedOn w:val="Default"/>
    <w:next w:val="Default"/>
    <w:uiPriority w:val="99"/>
    <w:rsid w:val="00905CCD"/>
    <w:rPr>
      <w:rFonts w:eastAsia="Calibri"/>
      <w:color w:val="auto"/>
    </w:rPr>
  </w:style>
  <w:style w:type="paragraph" w:styleId="Paragrafoelenco">
    <w:name w:val="List Paragraph"/>
    <w:basedOn w:val="Normale"/>
    <w:uiPriority w:val="99"/>
    <w:qFormat/>
    <w:rsid w:val="00D80A7C"/>
    <w:pPr>
      <w:ind w:left="708"/>
    </w:pPr>
  </w:style>
  <w:style w:type="paragraph" w:customStyle="1" w:styleId="CM1">
    <w:name w:val="CM1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10">
    <w:name w:val="CM10"/>
    <w:basedOn w:val="Default"/>
    <w:next w:val="Default"/>
    <w:uiPriority w:val="99"/>
    <w:rsid w:val="008B3575"/>
    <w:rPr>
      <w:rFonts w:eastAsia="Calibri"/>
      <w:color w:val="auto"/>
    </w:rPr>
  </w:style>
  <w:style w:type="character" w:customStyle="1" w:styleId="apple-converted-space">
    <w:name w:val="apple-converted-space"/>
    <w:rsid w:val="00F54B30"/>
  </w:style>
  <w:style w:type="character" w:styleId="Enfasigrassetto">
    <w:name w:val="Strong"/>
    <w:uiPriority w:val="22"/>
    <w:qFormat/>
    <w:rsid w:val="00F5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2F0AB-D18F-48E0-BB76-0E916387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Giovanna Pelliccione</dc:creator>
  <cp:keywords/>
  <dc:description/>
  <cp:lastModifiedBy>Tommaso Biscetti (EXT)</cp:lastModifiedBy>
  <cp:revision>2</cp:revision>
  <cp:lastPrinted>2016-07-12T09:40:00Z</cp:lastPrinted>
  <dcterms:created xsi:type="dcterms:W3CDTF">2024-05-02T13:11:00Z</dcterms:created>
  <dcterms:modified xsi:type="dcterms:W3CDTF">2024-05-02T13:11:00Z</dcterms:modified>
</cp:coreProperties>
</file>